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7A" w:rsidRDefault="00A5137A"/>
    <w:p w:rsidR="00DD0281" w:rsidRDefault="00DD0281"/>
    <w:p w:rsidR="004F0E80" w:rsidRPr="004F0E80" w:rsidRDefault="004F0E80" w:rsidP="004F0E80">
      <w:pPr>
        <w:pStyle w:val="apprecipelegend"/>
        <w:jc w:val="center"/>
        <w:rPr>
          <w:rFonts w:ascii="Arial Black" w:hAnsi="Arial Black" w:cs="Arial"/>
          <w:sz w:val="28"/>
          <w:szCs w:val="28"/>
        </w:rPr>
      </w:pPr>
      <w:r w:rsidRPr="004F0E80">
        <w:rPr>
          <w:rFonts w:ascii="Arial Black" w:hAnsi="Arial Black" w:cs="Arial"/>
          <w:b/>
          <w:bCs/>
          <w:kern w:val="36"/>
          <w:sz w:val="28"/>
          <w:szCs w:val="28"/>
        </w:rPr>
        <w:t>RISOTTO AUX CHAMPIGNONS</w:t>
      </w:r>
    </w:p>
    <w:p w:rsidR="004F0E80" w:rsidRPr="004F0E80" w:rsidRDefault="004F0E80" w:rsidP="004F0E80">
      <w:pPr>
        <w:pStyle w:val="apprecipelegend"/>
        <w:rPr>
          <w:rFonts w:ascii="Arial" w:hAnsi="Arial" w:cs="Arial"/>
        </w:rPr>
      </w:pPr>
      <w:proofErr w:type="gramStart"/>
      <w:r w:rsidRPr="004F0E80">
        <w:rPr>
          <w:rFonts w:ascii="Arial" w:hAnsi="Arial" w:cs="Arial"/>
        </w:rPr>
        <w:t>une</w:t>
      </w:r>
      <w:proofErr w:type="gramEnd"/>
      <w:r w:rsidRPr="004F0E80">
        <w:rPr>
          <w:rFonts w:ascii="Arial" w:hAnsi="Arial" w:cs="Arial"/>
        </w:rPr>
        <w:t xml:space="preserve"> recette facile pour déguster vos champignons préférés avec un bon riz bien crémeux.</w:t>
      </w:r>
    </w:p>
    <w:tbl>
      <w:tblPr>
        <w:tblStyle w:val="Grilledutableau"/>
        <w:tblW w:w="0" w:type="auto"/>
        <w:tblLook w:val="04A0"/>
      </w:tblPr>
      <w:tblGrid>
        <w:gridCol w:w="4606"/>
        <w:gridCol w:w="5466"/>
      </w:tblGrid>
      <w:tr w:rsidR="004F0E80" w:rsidTr="004F0E80">
        <w:tc>
          <w:tcPr>
            <w:tcW w:w="4606" w:type="dxa"/>
          </w:tcPr>
          <w:p w:rsidR="004F0E80" w:rsidRPr="004F0E80" w:rsidRDefault="004F0E80" w:rsidP="004F0E80">
            <w:pPr>
              <w:rPr>
                <w:rFonts w:ascii="Arial" w:hAnsi="Arial" w:cs="Arial"/>
                <w:sz w:val="24"/>
                <w:szCs w:val="24"/>
              </w:rPr>
            </w:pPr>
            <w:r w:rsidRPr="004F0E80">
              <w:rPr>
                <w:rStyle w:val="lev"/>
                <w:rFonts w:ascii="Arial" w:hAnsi="Arial" w:cs="Arial"/>
                <w:sz w:val="24"/>
                <w:szCs w:val="24"/>
              </w:rPr>
              <w:t>Préparation</w:t>
            </w:r>
            <w:r w:rsidRPr="004F0E80">
              <w:rPr>
                <w:rFonts w:ascii="Arial" w:hAnsi="Arial" w:cs="Arial"/>
                <w:sz w:val="24"/>
                <w:szCs w:val="24"/>
              </w:rPr>
              <w:t xml:space="preserve"> 5 mn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F0E80">
              <w:rPr>
                <w:rStyle w:val="lev"/>
                <w:rFonts w:ascii="Arial" w:hAnsi="Arial" w:cs="Arial"/>
                <w:sz w:val="24"/>
                <w:szCs w:val="24"/>
              </w:rPr>
              <w:t>Cuisson</w:t>
            </w:r>
            <w:r w:rsidRPr="004F0E80">
              <w:rPr>
                <w:rFonts w:ascii="Arial" w:hAnsi="Arial" w:cs="Arial"/>
                <w:sz w:val="24"/>
                <w:szCs w:val="24"/>
              </w:rPr>
              <w:t xml:space="preserve"> 30 mn </w:t>
            </w:r>
          </w:p>
          <w:p w:rsidR="004F0E80" w:rsidRPr="004F0E80" w:rsidRDefault="004F0E80" w:rsidP="004F0E80">
            <w:pPr>
              <w:pStyle w:val="Titre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F0E80">
              <w:rPr>
                <w:rFonts w:ascii="Arial" w:hAnsi="Arial" w:cs="Arial"/>
                <w:color w:val="auto"/>
                <w:sz w:val="24"/>
                <w:szCs w:val="24"/>
              </w:rPr>
              <w:t>INGREDIENTS pour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4F0E80">
              <w:rPr>
                <w:rFonts w:ascii="Arial" w:hAnsi="Arial" w:cs="Arial"/>
                <w:color w:val="auto"/>
                <w:sz w:val="24"/>
                <w:szCs w:val="24"/>
              </w:rPr>
              <w:t xml:space="preserve">4 personnes </w:t>
            </w:r>
          </w:p>
          <w:p w:rsidR="004F0E80" w:rsidRPr="004F0E80" w:rsidRDefault="004F0E80" w:rsidP="004F0E8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Pr="004F0E80">
                <w:rPr>
                  <w:rStyle w:val="Lienhypertext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Riz </w:t>
              </w:r>
              <w:proofErr w:type="spellStart"/>
              <w:r w:rsidRPr="004F0E80">
                <w:rPr>
                  <w:rStyle w:val="Lienhypertext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arborio</w:t>
              </w:r>
              <w:proofErr w:type="spellEnd"/>
              <w:r w:rsidRPr="004F0E80">
                <w:rPr>
                  <w:rStyle w:val="Lienhypertext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 spécial risotto </w:t>
              </w:r>
            </w:hyperlink>
            <w:r w:rsidRPr="004F0E80">
              <w:rPr>
                <w:rFonts w:ascii="Arial" w:hAnsi="Arial" w:cs="Arial"/>
                <w:sz w:val="24"/>
                <w:szCs w:val="24"/>
              </w:rPr>
              <w:t xml:space="preserve">250 g </w:t>
            </w:r>
          </w:p>
          <w:p w:rsidR="004F0E80" w:rsidRPr="004F0E80" w:rsidRDefault="004F0E80" w:rsidP="004F0E8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4F0E80">
                <w:rPr>
                  <w:rStyle w:val="Lienhypertext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Champignon </w:t>
              </w:r>
            </w:hyperlink>
            <w:r w:rsidRPr="004F0E80">
              <w:rPr>
                <w:rFonts w:ascii="Arial" w:hAnsi="Arial" w:cs="Arial"/>
                <w:sz w:val="24"/>
                <w:szCs w:val="24"/>
              </w:rPr>
              <w:t xml:space="preserve">300 g </w:t>
            </w:r>
          </w:p>
          <w:p w:rsidR="004F0E80" w:rsidRPr="004F0E80" w:rsidRDefault="004F0E80" w:rsidP="004F0E8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4F0E80">
                <w:rPr>
                  <w:rStyle w:val="Lienhypertext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Bouillon de légumes </w:t>
              </w:r>
            </w:hyperlink>
            <w:r w:rsidRPr="004F0E80">
              <w:rPr>
                <w:rFonts w:ascii="Arial" w:hAnsi="Arial" w:cs="Arial"/>
                <w:sz w:val="24"/>
                <w:szCs w:val="24"/>
              </w:rPr>
              <w:t xml:space="preserve">2 cube </w:t>
            </w:r>
          </w:p>
          <w:p w:rsidR="004F0E80" w:rsidRPr="004F0E80" w:rsidRDefault="004F0E80" w:rsidP="004F0E8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4F0E80">
                <w:rPr>
                  <w:rStyle w:val="Lienhypertext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Oignon </w:t>
              </w:r>
            </w:hyperlink>
            <w:r w:rsidRPr="004F0E80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  <w:p w:rsidR="004F0E80" w:rsidRPr="004F0E80" w:rsidRDefault="004F0E80" w:rsidP="004F0E8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4F0E80">
                <w:rPr>
                  <w:rStyle w:val="Lienhypertext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Vin blanc </w:t>
              </w:r>
            </w:hyperlink>
            <w:r w:rsidRPr="004F0E80">
              <w:rPr>
                <w:rFonts w:ascii="Arial" w:hAnsi="Arial" w:cs="Arial"/>
                <w:sz w:val="24"/>
                <w:szCs w:val="24"/>
              </w:rPr>
              <w:t xml:space="preserve">10 cl </w:t>
            </w:r>
          </w:p>
          <w:p w:rsidR="004F0E80" w:rsidRPr="004F0E80" w:rsidRDefault="004F0E80" w:rsidP="004F0E8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4F0E80">
                <w:rPr>
                  <w:rStyle w:val="Lienhypertext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Crème fraîche </w:t>
              </w:r>
            </w:hyperlink>
            <w:r w:rsidRPr="004F0E80">
              <w:rPr>
                <w:rFonts w:ascii="Arial" w:hAnsi="Arial" w:cs="Arial"/>
                <w:sz w:val="24"/>
                <w:szCs w:val="24"/>
              </w:rPr>
              <w:t xml:space="preserve">15 cl </w:t>
            </w:r>
          </w:p>
          <w:p w:rsidR="004F0E80" w:rsidRPr="004F0E80" w:rsidRDefault="004F0E80" w:rsidP="004F0E8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4F0E80">
                <w:rPr>
                  <w:rStyle w:val="Lienhypertext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Parmesan </w:t>
              </w:r>
            </w:hyperlink>
            <w:r w:rsidRPr="004F0E80">
              <w:rPr>
                <w:rFonts w:ascii="Arial" w:hAnsi="Arial" w:cs="Arial"/>
                <w:sz w:val="24"/>
                <w:szCs w:val="24"/>
              </w:rPr>
              <w:t xml:space="preserve">100 g </w:t>
            </w:r>
          </w:p>
          <w:p w:rsidR="004F0E80" w:rsidRPr="004F0E80" w:rsidRDefault="004F0E80" w:rsidP="004F0E8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4F0E80">
                <w:rPr>
                  <w:rStyle w:val="Lienhypertext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Ail </w:t>
              </w:r>
            </w:hyperlink>
            <w:r w:rsidRPr="004F0E80">
              <w:rPr>
                <w:rFonts w:ascii="Arial" w:hAnsi="Arial" w:cs="Arial"/>
                <w:sz w:val="24"/>
                <w:szCs w:val="24"/>
              </w:rPr>
              <w:t xml:space="preserve">1 gousse </w:t>
            </w:r>
          </w:p>
          <w:p w:rsidR="004F0E80" w:rsidRPr="004F0E80" w:rsidRDefault="004F0E80" w:rsidP="004F0E8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Pr="004F0E80">
                <w:rPr>
                  <w:rStyle w:val="Lienhypertext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Beurre </w:t>
              </w:r>
            </w:hyperlink>
            <w:r w:rsidRPr="004F0E80">
              <w:rPr>
                <w:rFonts w:ascii="Arial" w:hAnsi="Arial" w:cs="Arial"/>
                <w:sz w:val="24"/>
                <w:szCs w:val="24"/>
              </w:rPr>
              <w:t xml:space="preserve">1 noix </w:t>
            </w:r>
          </w:p>
          <w:p w:rsidR="004F0E80" w:rsidRPr="004F0E80" w:rsidRDefault="004F0E80" w:rsidP="004F0E8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Pr="004F0E80">
                <w:rPr>
                  <w:rStyle w:val="Lienhypertext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Huile d'olive </w:t>
              </w:r>
            </w:hyperlink>
            <w:r w:rsidRPr="004F0E80">
              <w:rPr>
                <w:rFonts w:ascii="Arial" w:hAnsi="Arial" w:cs="Arial"/>
                <w:sz w:val="24"/>
                <w:szCs w:val="24"/>
              </w:rPr>
              <w:t xml:space="preserve">1 c à s </w:t>
            </w:r>
          </w:p>
          <w:p w:rsidR="004F0E80" w:rsidRPr="004F0E80" w:rsidRDefault="004F0E80" w:rsidP="004F0E8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Pr="004F0E80">
                <w:rPr>
                  <w:rStyle w:val="Lienhypertext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Persil </w:t>
              </w:r>
            </w:hyperlink>
            <w:r w:rsidRPr="004F0E80">
              <w:rPr>
                <w:rFonts w:ascii="Arial" w:hAnsi="Arial" w:cs="Arial"/>
                <w:sz w:val="24"/>
                <w:szCs w:val="24"/>
              </w:rPr>
              <w:t xml:space="preserve">3 branches </w:t>
            </w:r>
          </w:p>
          <w:p w:rsidR="004F0E80" w:rsidRPr="004F0E80" w:rsidRDefault="004F0E80" w:rsidP="004F0E8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Pr="004F0E80">
                <w:rPr>
                  <w:rStyle w:val="Lienhypertext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Sel </w:t>
              </w:r>
            </w:hyperlink>
            <w:hyperlink r:id="rId17" w:history="1">
              <w:r w:rsidRPr="004F0E80">
                <w:rPr>
                  <w:rStyle w:val="Lienhypertext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Poivre </w:t>
              </w:r>
            </w:hyperlink>
          </w:p>
        </w:tc>
        <w:tc>
          <w:tcPr>
            <w:tcW w:w="4606" w:type="dxa"/>
          </w:tcPr>
          <w:p w:rsidR="004F0E80" w:rsidRDefault="004F0E80" w:rsidP="004F0E80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312651" cy="2208362"/>
                  <wp:effectExtent l="19050" t="0" r="2049" b="0"/>
                  <wp:docPr id="2" name="Image 1" descr="Risotto ai fung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otto ai fung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032" cy="2209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0E80" w:rsidRPr="004F0E80" w:rsidRDefault="004F0E80" w:rsidP="004F0E80">
      <w:pPr>
        <w:pStyle w:val="Titre2"/>
        <w:rPr>
          <w:rFonts w:ascii="Arial" w:hAnsi="Arial" w:cs="Arial"/>
          <w:color w:val="auto"/>
          <w:sz w:val="24"/>
          <w:szCs w:val="24"/>
        </w:rPr>
      </w:pPr>
      <w:r w:rsidRPr="004F0E80">
        <w:rPr>
          <w:rFonts w:ascii="Arial" w:hAnsi="Arial" w:cs="Arial"/>
          <w:color w:val="auto"/>
          <w:sz w:val="24"/>
          <w:szCs w:val="24"/>
        </w:rPr>
        <w:t xml:space="preserve">Préparation </w:t>
      </w:r>
    </w:p>
    <w:p w:rsidR="004F0E80" w:rsidRPr="004F0E80" w:rsidRDefault="004F0E80" w:rsidP="004F0E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F0E80">
        <w:rPr>
          <w:rFonts w:ascii="Arial" w:hAnsi="Arial" w:cs="Arial"/>
          <w:sz w:val="24"/>
          <w:szCs w:val="24"/>
        </w:rPr>
        <w:t xml:space="preserve">Préparez les champignons. </w:t>
      </w:r>
      <w:hyperlink r:id="rId19" w:history="1">
        <w:r w:rsidRPr="004F0E80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Passez</w:t>
        </w:r>
      </w:hyperlink>
      <w:r w:rsidRPr="004F0E80">
        <w:rPr>
          <w:rFonts w:ascii="Arial" w:hAnsi="Arial" w:cs="Arial"/>
          <w:sz w:val="24"/>
          <w:szCs w:val="24"/>
        </w:rPr>
        <w:t xml:space="preserve">-les rapidement sous un filet d'eau, essuyez-les et détaillez-les en gros morceaux. Faites </w:t>
      </w:r>
      <w:hyperlink r:id="rId20" w:history="1">
        <w:r w:rsidRPr="004F0E80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fondre</w:t>
        </w:r>
      </w:hyperlink>
      <w:r w:rsidRPr="004F0E80">
        <w:rPr>
          <w:rFonts w:ascii="Arial" w:hAnsi="Arial" w:cs="Arial"/>
          <w:sz w:val="24"/>
          <w:szCs w:val="24"/>
        </w:rPr>
        <w:t xml:space="preserve"> une noix de beurre et faites-y revenir la gousse d'ail </w:t>
      </w:r>
      <w:hyperlink r:id="rId21" w:history="1">
        <w:r w:rsidRPr="004F0E80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émincée</w:t>
        </w:r>
      </w:hyperlink>
      <w:r w:rsidRPr="004F0E80">
        <w:rPr>
          <w:rFonts w:ascii="Arial" w:hAnsi="Arial" w:cs="Arial"/>
          <w:sz w:val="24"/>
          <w:szCs w:val="24"/>
        </w:rPr>
        <w:t xml:space="preserve"> pendant 2 minutes. Ajoutez les champignons et laissez-les cuire environ 3 minutes en ajoutant le persil lavé et </w:t>
      </w:r>
      <w:hyperlink r:id="rId22" w:history="1">
        <w:r w:rsidRPr="004F0E80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ciselé</w:t>
        </w:r>
      </w:hyperlink>
      <w:r w:rsidRPr="004F0E80">
        <w:rPr>
          <w:rFonts w:ascii="Arial" w:hAnsi="Arial" w:cs="Arial"/>
          <w:sz w:val="24"/>
          <w:szCs w:val="24"/>
        </w:rPr>
        <w:t xml:space="preserve"> à la fin. Ajoutez 3 cuillères à soupe de vin blanc et laissez cuire 2 minutes jusqu'à ce qu'il réduise. Ajoutez la crème fraîche et mélangez. Salez, poivrez et </w:t>
      </w:r>
      <w:hyperlink r:id="rId23" w:history="1">
        <w:r w:rsidRPr="004F0E80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réservez</w:t>
        </w:r>
      </w:hyperlink>
      <w:r w:rsidRPr="004F0E80">
        <w:rPr>
          <w:rFonts w:ascii="Arial" w:hAnsi="Arial" w:cs="Arial"/>
          <w:sz w:val="24"/>
          <w:szCs w:val="24"/>
        </w:rPr>
        <w:t xml:space="preserve">. </w:t>
      </w:r>
    </w:p>
    <w:p w:rsidR="004F0E80" w:rsidRPr="004F0E80" w:rsidRDefault="004F0E80" w:rsidP="004F0E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F0E80">
        <w:rPr>
          <w:rFonts w:ascii="Arial" w:hAnsi="Arial" w:cs="Arial"/>
          <w:sz w:val="24"/>
          <w:szCs w:val="24"/>
        </w:rPr>
        <w:t xml:space="preserve">Faites bouillir un litre d'eau dans lequel vous diluerez les cubes de </w:t>
      </w:r>
      <w:hyperlink r:id="rId24" w:history="1">
        <w:r w:rsidRPr="004F0E80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bouillon</w:t>
        </w:r>
      </w:hyperlink>
      <w:r w:rsidRPr="004F0E80">
        <w:rPr>
          <w:rFonts w:ascii="Arial" w:hAnsi="Arial" w:cs="Arial"/>
          <w:sz w:val="24"/>
          <w:szCs w:val="24"/>
        </w:rPr>
        <w:t xml:space="preserve">. Dans une sauteuse, faites chauffer l'huile d'olive pour y faire </w:t>
      </w:r>
      <w:hyperlink r:id="rId25" w:history="1">
        <w:r w:rsidRPr="004F0E80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blondir</w:t>
        </w:r>
      </w:hyperlink>
      <w:r w:rsidRPr="004F0E80">
        <w:rPr>
          <w:rFonts w:ascii="Arial" w:hAnsi="Arial" w:cs="Arial"/>
          <w:sz w:val="24"/>
          <w:szCs w:val="24"/>
        </w:rPr>
        <w:t xml:space="preserve"> l'oignon </w:t>
      </w:r>
      <w:hyperlink r:id="rId26" w:history="1">
        <w:r w:rsidRPr="004F0E80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émincé</w:t>
        </w:r>
      </w:hyperlink>
      <w:r w:rsidRPr="004F0E80">
        <w:rPr>
          <w:rFonts w:ascii="Arial" w:hAnsi="Arial" w:cs="Arial"/>
          <w:sz w:val="24"/>
          <w:szCs w:val="24"/>
        </w:rPr>
        <w:t xml:space="preserve"> pendant 3 minutes. Ajoutez le riz et laissez-le cuire en remuant pendant 2 minutes jusqu'à ce qu'il soit un peu transparent. </w:t>
      </w:r>
    </w:p>
    <w:p w:rsidR="004F0E80" w:rsidRPr="004F0E80" w:rsidRDefault="004F0E80" w:rsidP="004F0E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F0E80">
        <w:rPr>
          <w:rFonts w:ascii="Arial" w:hAnsi="Arial" w:cs="Arial"/>
          <w:sz w:val="24"/>
          <w:szCs w:val="24"/>
        </w:rPr>
        <w:t xml:space="preserve">Ajoutez 10 cl de vin blanc (1/2 verre) et une fois qu'il est absorbé par le riz, ajoutez une louche de </w:t>
      </w:r>
      <w:hyperlink r:id="rId27" w:history="1">
        <w:r w:rsidRPr="004F0E80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bouillon</w:t>
        </w:r>
      </w:hyperlink>
      <w:r w:rsidRPr="004F0E80">
        <w:rPr>
          <w:rFonts w:ascii="Arial" w:hAnsi="Arial" w:cs="Arial"/>
          <w:sz w:val="24"/>
          <w:szCs w:val="24"/>
        </w:rPr>
        <w:t xml:space="preserve">, puis mélangez. Une fois que le </w:t>
      </w:r>
      <w:hyperlink r:id="rId28" w:history="1">
        <w:r w:rsidRPr="004F0E80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bouillon</w:t>
        </w:r>
      </w:hyperlink>
      <w:r w:rsidRPr="004F0E80">
        <w:rPr>
          <w:rFonts w:ascii="Arial" w:hAnsi="Arial" w:cs="Arial"/>
          <w:sz w:val="24"/>
          <w:szCs w:val="24"/>
        </w:rPr>
        <w:t xml:space="preserve"> est bien absorbé, ajoutez une nouvelle louche, et ainsi de suite jusqu'à épuisement du </w:t>
      </w:r>
      <w:hyperlink r:id="rId29" w:history="1">
        <w:r w:rsidRPr="004F0E80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bouillon</w:t>
        </w:r>
      </w:hyperlink>
      <w:r w:rsidRPr="004F0E80">
        <w:rPr>
          <w:rFonts w:ascii="Arial" w:hAnsi="Arial" w:cs="Arial"/>
          <w:sz w:val="24"/>
          <w:szCs w:val="24"/>
        </w:rPr>
        <w:t xml:space="preserve"> (environ 20 bonnes minutes). </w:t>
      </w:r>
    </w:p>
    <w:p w:rsidR="004F0E80" w:rsidRPr="004F0E80" w:rsidRDefault="004F0E80" w:rsidP="004F0E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F0E80">
        <w:rPr>
          <w:rFonts w:ascii="Arial" w:hAnsi="Arial" w:cs="Arial"/>
          <w:sz w:val="24"/>
          <w:szCs w:val="24"/>
        </w:rPr>
        <w:t xml:space="preserve">Ajoutez la moitié du parmesan et les champignons, attendez 2 minutes puis mélangez vivement. </w:t>
      </w:r>
    </w:p>
    <w:p w:rsidR="004F0E80" w:rsidRPr="004F0E80" w:rsidRDefault="004F0E80" w:rsidP="004F0E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F0E80">
        <w:rPr>
          <w:rFonts w:ascii="Arial" w:hAnsi="Arial" w:cs="Arial"/>
          <w:sz w:val="24"/>
          <w:szCs w:val="24"/>
        </w:rPr>
        <w:t>Pour finir</w:t>
      </w:r>
    </w:p>
    <w:p w:rsidR="004F0E80" w:rsidRPr="004F0E80" w:rsidRDefault="004F0E80" w:rsidP="004F0E80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 w:rsidRPr="004F0E80">
        <w:rPr>
          <w:rFonts w:ascii="Arial" w:hAnsi="Arial" w:cs="Arial"/>
          <w:sz w:val="24"/>
          <w:szCs w:val="24"/>
        </w:rPr>
        <w:t xml:space="preserve">Servez très chaud avec le reste du parmesan. </w:t>
      </w:r>
    </w:p>
    <w:p w:rsidR="004F0E80" w:rsidRPr="004F0E80" w:rsidRDefault="004F0E80" w:rsidP="004F0E8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fr-FR"/>
        </w:rPr>
      </w:pPr>
    </w:p>
    <w:p w:rsidR="004F0E80" w:rsidRPr="004F0E80" w:rsidRDefault="004F0E80">
      <w:pPr>
        <w:rPr>
          <w:rFonts w:ascii="Arial" w:hAnsi="Arial" w:cs="Arial"/>
          <w:sz w:val="24"/>
          <w:szCs w:val="24"/>
        </w:rPr>
      </w:pPr>
    </w:p>
    <w:sectPr w:rsidR="004F0E80" w:rsidRPr="004F0E80" w:rsidSect="004F0E80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E3095"/>
    <w:multiLevelType w:val="multilevel"/>
    <w:tmpl w:val="18FA6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13240C9"/>
    <w:multiLevelType w:val="multilevel"/>
    <w:tmpl w:val="454C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DD0281"/>
    <w:rsid w:val="001130E9"/>
    <w:rsid w:val="002D5797"/>
    <w:rsid w:val="004F0E80"/>
    <w:rsid w:val="00A5137A"/>
    <w:rsid w:val="00BA16C7"/>
    <w:rsid w:val="00DD0281"/>
    <w:rsid w:val="00DE1F1D"/>
    <w:rsid w:val="00E3197A"/>
    <w:rsid w:val="00EC6B93"/>
    <w:rsid w:val="00FB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7A"/>
  </w:style>
  <w:style w:type="paragraph" w:styleId="Titre1">
    <w:name w:val="heading 1"/>
    <w:basedOn w:val="Normal"/>
    <w:link w:val="Titre1Car"/>
    <w:uiPriority w:val="9"/>
    <w:qFormat/>
    <w:rsid w:val="004F0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F0E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F0E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28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F0E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4F0E80"/>
    <w:rPr>
      <w:b/>
      <w:bCs/>
    </w:rPr>
  </w:style>
  <w:style w:type="character" w:customStyle="1" w:styleId="javerage">
    <w:name w:val="javerage"/>
    <w:basedOn w:val="Policepardfaut"/>
    <w:rsid w:val="004F0E80"/>
  </w:style>
  <w:style w:type="character" w:styleId="Lienhypertexte">
    <w:name w:val="Hyperlink"/>
    <w:basedOn w:val="Policepardfaut"/>
    <w:uiPriority w:val="99"/>
    <w:semiHidden/>
    <w:unhideWhenUsed/>
    <w:rsid w:val="004F0E80"/>
    <w:rPr>
      <w:color w:val="0000FF"/>
      <w:u w:val="single"/>
    </w:rPr>
  </w:style>
  <w:style w:type="character" w:customStyle="1" w:styleId="jnbnote">
    <w:name w:val="jnbnote"/>
    <w:basedOn w:val="Policepardfaut"/>
    <w:rsid w:val="004F0E80"/>
  </w:style>
  <w:style w:type="character" w:customStyle="1" w:styleId="Titre2Car">
    <w:name w:val="Titre 2 Car"/>
    <w:basedOn w:val="Policepardfaut"/>
    <w:link w:val="Titre2"/>
    <w:uiPriority w:val="9"/>
    <w:rsid w:val="004F0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F0E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pprecipelegend">
    <w:name w:val="app_recipe_legend"/>
    <w:basedOn w:val="Normal"/>
    <w:rsid w:val="004F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flymenu-add-text">
    <w:name w:val="jflymenu-add-text"/>
    <w:basedOn w:val="Policepardfaut"/>
    <w:rsid w:val="004F0E80"/>
  </w:style>
  <w:style w:type="paragraph" w:styleId="NormalWeb">
    <w:name w:val="Normal (Web)"/>
    <w:basedOn w:val="Normal"/>
    <w:uiPriority w:val="99"/>
    <w:semiHidden/>
    <w:unhideWhenUsed/>
    <w:rsid w:val="004F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temprice">
    <w:name w:val="item_price"/>
    <w:basedOn w:val="Policepardfaut"/>
    <w:rsid w:val="004F0E80"/>
  </w:style>
  <w:style w:type="character" w:customStyle="1" w:styleId="bucuisinerecetteprepaetape">
    <w:name w:val="bu_cuisine_recette_prepa_etape"/>
    <w:basedOn w:val="Policepardfaut"/>
    <w:rsid w:val="004F0E80"/>
  </w:style>
  <w:style w:type="paragraph" w:customStyle="1" w:styleId="bucuisinerecetteprepafin">
    <w:name w:val="bu_cuisine_recette_prepa_fin"/>
    <w:basedOn w:val="Normal"/>
    <w:rsid w:val="004F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F0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4F0E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isine.journaldesfemmes.fr/encyclopedie-produits/1955325-oignon/" TargetMode="External"/><Relationship Id="rId13" Type="http://schemas.openxmlformats.org/officeDocument/2006/relationships/hyperlink" Target="https://cuisine.journaldesfemmes.fr/encyclopedie-produits/1956953-noix/" TargetMode="External"/><Relationship Id="rId18" Type="http://schemas.openxmlformats.org/officeDocument/2006/relationships/image" Target="media/image1.jpeg"/><Relationship Id="rId26" Type="http://schemas.openxmlformats.org/officeDocument/2006/relationships/hyperlink" Target="https://cuisine.journaldesfemmes.fr/astuces-termes-et-tours-de-main/1957987-emincer-definitio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uisine.journaldesfemmes.fr/astuces-termes-et-tours-de-main/1957987-emincer-definition/" TargetMode="External"/><Relationship Id="rId7" Type="http://schemas.openxmlformats.org/officeDocument/2006/relationships/hyperlink" Target="https://cuisine.journaldesfemmes.fr/encyclopedie-produits/2419876-bouillon-de-legumes/" TargetMode="External"/><Relationship Id="rId12" Type="http://schemas.openxmlformats.org/officeDocument/2006/relationships/hyperlink" Target="https://cuisine.journaldesfemmes.fr/encyclopedie-produits/1958198-ail/" TargetMode="External"/><Relationship Id="rId17" Type="http://schemas.openxmlformats.org/officeDocument/2006/relationships/hyperlink" Target="https://cuisine.journaldesfemmes.fr/encyclopedie-produits/1956473-poivre/" TargetMode="External"/><Relationship Id="rId25" Type="http://schemas.openxmlformats.org/officeDocument/2006/relationships/hyperlink" Target="https://cuisine.journaldesfemmes.fr/astuces-termes-et-tours-de-main/1958204-blondir-definit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uisine.journaldesfemmes.fr/encyclopedie-produits/1958548-sel/" TargetMode="External"/><Relationship Id="rId20" Type="http://schemas.openxmlformats.org/officeDocument/2006/relationships/hyperlink" Target="https://cuisine.journaldesfemmes.fr/astuces-termes-et-tours-de-main/1957989-fondre-definition/" TargetMode="External"/><Relationship Id="rId29" Type="http://schemas.openxmlformats.org/officeDocument/2006/relationships/hyperlink" Target="https://cuisine.journaldesfemmes.fr/astuces-termes-et-tours-de-main/1957975-bouillon-definiti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uisine.journaldesfemmes.fr/encyclopedie-produits/legumes/champignons/" TargetMode="External"/><Relationship Id="rId11" Type="http://schemas.openxmlformats.org/officeDocument/2006/relationships/hyperlink" Target="https://cuisine.journaldesfemmes.fr/encyclopedie-produits/1955664-parmesan/" TargetMode="External"/><Relationship Id="rId24" Type="http://schemas.openxmlformats.org/officeDocument/2006/relationships/hyperlink" Target="https://cuisine.journaldesfemmes.fr/astuces-termes-et-tours-de-main/1957975-bouillon-definition/" TargetMode="External"/><Relationship Id="rId5" Type="http://schemas.openxmlformats.org/officeDocument/2006/relationships/hyperlink" Target="https://cuisine.journaldesfemmes.fr/encyclopedie-produits/1955614-riz/" TargetMode="External"/><Relationship Id="rId15" Type="http://schemas.openxmlformats.org/officeDocument/2006/relationships/hyperlink" Target="https://cuisine.journaldesfemmes.fr/encyclopedie-produits/1957733-persil/" TargetMode="External"/><Relationship Id="rId23" Type="http://schemas.openxmlformats.org/officeDocument/2006/relationships/hyperlink" Target="https://cuisine.journaldesfemmes.fr/astuces-termes-et-tours-de-main/1957788-reserver-definition/" TargetMode="External"/><Relationship Id="rId28" Type="http://schemas.openxmlformats.org/officeDocument/2006/relationships/hyperlink" Target="https://cuisine.journaldesfemmes.fr/astuces-termes-et-tours-de-main/1957975-bouillon-definition/" TargetMode="External"/><Relationship Id="rId10" Type="http://schemas.openxmlformats.org/officeDocument/2006/relationships/hyperlink" Target="https://cuisine.journaldesfemmes.fr/encyclopedie-produits/1958662-creme-fraiche/" TargetMode="External"/><Relationship Id="rId19" Type="http://schemas.openxmlformats.org/officeDocument/2006/relationships/hyperlink" Target="https://cuisine.journaldesfemmes.fr/astuces-termes-et-tours-de-main/1958090-passer-definition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uisine.journaldesfemmes.fr/encyclopedie-produits/2410962-vin-blanc/" TargetMode="External"/><Relationship Id="rId14" Type="http://schemas.openxmlformats.org/officeDocument/2006/relationships/hyperlink" Target="https://cuisine.journaldesfemmes.fr/encyclopedie-produits/2419800-huile-d-olive/" TargetMode="External"/><Relationship Id="rId22" Type="http://schemas.openxmlformats.org/officeDocument/2006/relationships/hyperlink" Target="https://cuisine.journaldesfemmes.fr/astuces-termes-et-tours-de-main/1958465-ciseler-definition/" TargetMode="External"/><Relationship Id="rId27" Type="http://schemas.openxmlformats.org/officeDocument/2006/relationships/hyperlink" Target="https://cuisine.journaldesfemmes.fr/astuces-termes-et-tours-de-main/1957975-bouillon-definition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624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Philipe</dc:creator>
  <cp:lastModifiedBy>Philipe</cp:lastModifiedBy>
  <cp:revision>1</cp:revision>
  <dcterms:created xsi:type="dcterms:W3CDTF">2020-11-09T06:56:00Z</dcterms:created>
  <dcterms:modified xsi:type="dcterms:W3CDTF">2020-11-09T08:18:00Z</dcterms:modified>
</cp:coreProperties>
</file>