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AF" w:rsidRPr="003B19AF" w:rsidRDefault="003B19AF" w:rsidP="003B19AF">
      <w:pPr>
        <w:shd w:val="clear" w:color="auto" w:fill="FFFFFF"/>
        <w:spacing w:before="100" w:beforeAutospacing="1" w:after="270" w:line="389" w:lineRule="atLeast"/>
        <w:outlineLvl w:val="0"/>
        <w:rPr>
          <w:rFonts w:ascii="Arial" w:eastAsia="Times New Roman" w:hAnsi="Arial" w:cs="Arial"/>
          <w:b/>
          <w:color w:val="333333"/>
          <w:spacing w:val="15"/>
          <w:kern w:val="36"/>
          <w:sz w:val="32"/>
          <w:szCs w:val="32"/>
          <w:lang w:eastAsia="fr-FR"/>
        </w:rPr>
      </w:pPr>
      <w:r w:rsidRPr="003B19AF">
        <w:rPr>
          <w:rFonts w:ascii="Arial" w:eastAsia="Times New Roman" w:hAnsi="Arial" w:cs="Arial"/>
          <w:b/>
          <w:color w:val="333333"/>
          <w:spacing w:val="15"/>
          <w:kern w:val="36"/>
          <w:sz w:val="32"/>
          <w:szCs w:val="32"/>
          <w:lang w:eastAsia="fr-FR"/>
        </w:rPr>
        <w:t>TORTA DELLA NONNA</w:t>
      </w:r>
    </w:p>
    <w:p w:rsidR="003B19AF" w:rsidRDefault="003B19AF" w:rsidP="003B19AF">
      <w:pPr>
        <w:pStyle w:val="Sansinterligne"/>
        <w:rPr>
          <w:lang w:eastAsia="fr-FR"/>
        </w:rPr>
      </w:pPr>
      <w:r>
        <w:rPr>
          <w:b/>
          <w:bCs/>
          <w:noProof/>
          <w:lang w:eastAsia="fr-FR"/>
        </w:rPr>
        <w:drawing>
          <wp:anchor distT="0" distB="0" distL="114300" distR="114300" simplePos="0" relativeHeight="251658240" behindDoc="0" locked="0" layoutInCell="1" allowOverlap="1">
            <wp:simplePos x="0" y="0"/>
            <wp:positionH relativeFrom="column">
              <wp:posOffset>4283296</wp:posOffset>
            </wp:positionH>
            <wp:positionV relativeFrom="paragraph">
              <wp:posOffset>444499</wp:posOffset>
            </wp:positionV>
            <wp:extent cx="2029239" cy="1000125"/>
            <wp:effectExtent l="19050" t="0" r="9111" b="0"/>
            <wp:wrapNone/>
            <wp:docPr id="1" name="Image 1" descr="Recette italienne torta della n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italienne torta della nonna"/>
                    <pic:cNvPicPr>
                      <a:picLocks noChangeAspect="1" noChangeArrowheads="1"/>
                    </pic:cNvPicPr>
                  </pic:nvPicPr>
                  <pic:blipFill>
                    <a:blip r:embed="rId5" cstate="print"/>
                    <a:srcRect/>
                    <a:stretch>
                      <a:fillRect/>
                    </a:stretch>
                  </pic:blipFill>
                  <pic:spPr bwMode="auto">
                    <a:xfrm>
                      <a:off x="0" y="0"/>
                      <a:ext cx="2034710" cy="1002821"/>
                    </a:xfrm>
                    <a:prstGeom prst="rect">
                      <a:avLst/>
                    </a:prstGeom>
                    <a:noFill/>
                    <a:ln w="9525">
                      <a:noFill/>
                      <a:miter lim="800000"/>
                      <a:headEnd/>
                      <a:tailEnd/>
                    </a:ln>
                  </pic:spPr>
                </pic:pic>
              </a:graphicData>
            </a:graphic>
          </wp:anchor>
        </w:drawing>
      </w:r>
      <w:r w:rsidRPr="003B19AF">
        <w:rPr>
          <w:b/>
          <w:bCs/>
          <w:lang w:eastAsia="fr-FR"/>
        </w:rPr>
        <w:t xml:space="preserve">La </w:t>
      </w:r>
      <w:proofErr w:type="spellStart"/>
      <w:r w:rsidRPr="003B19AF">
        <w:rPr>
          <w:b/>
          <w:bCs/>
          <w:lang w:eastAsia="fr-FR"/>
        </w:rPr>
        <w:t>torta</w:t>
      </w:r>
      <w:proofErr w:type="spellEnd"/>
      <w:r w:rsidRPr="003B19AF">
        <w:rPr>
          <w:b/>
          <w:bCs/>
          <w:lang w:eastAsia="fr-FR"/>
        </w:rPr>
        <w:t xml:space="preserve"> </w:t>
      </w:r>
      <w:proofErr w:type="spellStart"/>
      <w:r w:rsidRPr="003B19AF">
        <w:rPr>
          <w:b/>
          <w:bCs/>
          <w:lang w:eastAsia="fr-FR"/>
        </w:rPr>
        <w:t>della</w:t>
      </w:r>
      <w:proofErr w:type="spellEnd"/>
      <w:r w:rsidRPr="003B19AF">
        <w:rPr>
          <w:b/>
          <w:bCs/>
          <w:lang w:eastAsia="fr-FR"/>
        </w:rPr>
        <w:t xml:space="preserve"> </w:t>
      </w:r>
      <w:proofErr w:type="spellStart"/>
      <w:r w:rsidRPr="003B19AF">
        <w:rPr>
          <w:b/>
          <w:bCs/>
          <w:lang w:eastAsia="fr-FR"/>
        </w:rPr>
        <w:t>nonna</w:t>
      </w:r>
      <w:proofErr w:type="spellEnd"/>
      <w:r w:rsidRPr="003B19AF">
        <w:rPr>
          <w:lang w:eastAsia="fr-FR"/>
        </w:rPr>
        <w:t xml:space="preserve"> est un délicieux gâteau, typique de la Ligurie et de la Toscane, mais répandu dans toute l’Italie. Il s’agit d’un dessert assez simple à réaliser, composé de deux disques de pâte sablée fourrés à la crème pâtissière, que l’on recouvre de pignons.</w:t>
      </w:r>
    </w:p>
    <w:p w:rsidR="003B19AF" w:rsidRDefault="003B19AF" w:rsidP="003B19AF">
      <w:pPr>
        <w:pStyle w:val="Sansinterligne"/>
        <w:rPr>
          <w:lang w:eastAsia="fr-FR"/>
        </w:rPr>
      </w:pPr>
    </w:p>
    <w:p w:rsidR="003B19AF" w:rsidRDefault="003B19AF" w:rsidP="003B19AF">
      <w:pPr>
        <w:pStyle w:val="Sansinterligne"/>
        <w:rPr>
          <w:b/>
          <w:sz w:val="24"/>
          <w:szCs w:val="24"/>
          <w:lang w:eastAsia="fr-FR"/>
        </w:rPr>
      </w:pPr>
      <w:r w:rsidRPr="003B19AF">
        <w:rPr>
          <w:rFonts w:ascii="Arial" w:eastAsia="Times New Roman" w:hAnsi="Arial" w:cs="Arial"/>
          <w:b/>
          <w:bCs/>
          <w:color w:val="333333"/>
          <w:sz w:val="20"/>
          <w:lang w:eastAsia="fr-FR"/>
        </w:rPr>
        <w:t>Préparation</w:t>
      </w:r>
      <w:r w:rsidRPr="003B19AF">
        <w:rPr>
          <w:rFonts w:ascii="Arial" w:eastAsia="Times New Roman" w:hAnsi="Arial" w:cs="Arial"/>
          <w:color w:val="333333"/>
          <w:sz w:val="20"/>
          <w:szCs w:val="20"/>
          <w:lang w:eastAsia="fr-FR"/>
        </w:rPr>
        <w:t xml:space="preserve"> : 90 MIN.</w:t>
      </w:r>
      <w:r>
        <w:rPr>
          <w:rFonts w:ascii="Arial" w:eastAsia="Times New Roman" w:hAnsi="Arial" w:cs="Arial"/>
          <w:color w:val="333333"/>
          <w:sz w:val="20"/>
          <w:szCs w:val="20"/>
          <w:lang w:eastAsia="fr-FR"/>
        </w:rPr>
        <w:t xml:space="preserve">  </w:t>
      </w:r>
      <w:r w:rsidRPr="003B19AF">
        <w:rPr>
          <w:rFonts w:ascii="Arial" w:eastAsia="Times New Roman" w:hAnsi="Arial" w:cs="Arial"/>
          <w:b/>
          <w:bCs/>
          <w:color w:val="333333"/>
          <w:sz w:val="20"/>
          <w:lang w:eastAsia="fr-FR"/>
        </w:rPr>
        <w:t>Cuisson</w:t>
      </w:r>
      <w:r>
        <w:rPr>
          <w:rFonts w:ascii="Arial" w:eastAsia="Times New Roman" w:hAnsi="Arial" w:cs="Arial"/>
          <w:color w:val="333333"/>
          <w:sz w:val="20"/>
          <w:szCs w:val="20"/>
          <w:lang w:eastAsia="fr-FR"/>
        </w:rPr>
        <w:t xml:space="preserve"> :  50 MIN</w:t>
      </w:r>
      <w:r w:rsidRPr="003B19AF">
        <w:rPr>
          <w:b/>
          <w:sz w:val="24"/>
          <w:szCs w:val="24"/>
          <w:lang w:eastAsia="fr-FR"/>
        </w:rPr>
        <w:t xml:space="preserve"> </w:t>
      </w:r>
    </w:p>
    <w:p w:rsidR="003B19AF" w:rsidRDefault="003B19AF" w:rsidP="003B19AF">
      <w:pPr>
        <w:pStyle w:val="Sansinterligne"/>
        <w:rPr>
          <w:b/>
          <w:sz w:val="24"/>
          <w:szCs w:val="24"/>
          <w:lang w:eastAsia="fr-FR"/>
        </w:rPr>
      </w:pPr>
    </w:p>
    <w:p w:rsidR="003B19AF" w:rsidRDefault="003B19AF" w:rsidP="003B19AF">
      <w:pPr>
        <w:pStyle w:val="Sansinterligne"/>
        <w:rPr>
          <w:b/>
          <w:sz w:val="24"/>
          <w:szCs w:val="24"/>
          <w:lang w:eastAsia="fr-FR"/>
        </w:rPr>
      </w:pPr>
    </w:p>
    <w:p w:rsidR="003B19AF" w:rsidRDefault="003B19AF" w:rsidP="003B19AF">
      <w:pPr>
        <w:pStyle w:val="Sansinterligne"/>
        <w:rPr>
          <w:b/>
          <w:sz w:val="24"/>
          <w:szCs w:val="24"/>
          <w:lang w:eastAsia="fr-FR"/>
        </w:rPr>
      </w:pPr>
      <w:r w:rsidRPr="003B19AF">
        <w:rPr>
          <w:b/>
          <w:sz w:val="24"/>
          <w:szCs w:val="24"/>
          <w:lang w:eastAsia="fr-FR"/>
        </w:rPr>
        <w:t>Ingrédients pour 8 personnes</w:t>
      </w:r>
    </w:p>
    <w:p w:rsidR="003B19AF" w:rsidRPr="003B19AF" w:rsidRDefault="003B19AF" w:rsidP="003B19AF">
      <w:pPr>
        <w:pStyle w:val="Sansinterligne"/>
        <w:rPr>
          <w:b/>
          <w:sz w:val="24"/>
          <w:szCs w:val="24"/>
          <w:lang w:eastAsia="fr-FR"/>
        </w:rPr>
      </w:pPr>
    </w:p>
    <w:tbl>
      <w:tblPr>
        <w:tblStyle w:val="Grilledutableau"/>
        <w:tblpPr w:leftFromText="141" w:rightFromText="141" w:vertAnchor="text" w:horzAnchor="margin" w:tblpXSpec="center" w:tblpY="289"/>
        <w:tblW w:w="0" w:type="auto"/>
        <w:tblLook w:val="04A0"/>
      </w:tblPr>
      <w:tblGrid>
        <w:gridCol w:w="3070"/>
        <w:gridCol w:w="3071"/>
        <w:gridCol w:w="2756"/>
      </w:tblGrid>
      <w:tr w:rsidR="003B19AF" w:rsidTr="003B19AF">
        <w:trPr>
          <w:trHeight w:val="412"/>
        </w:trPr>
        <w:tc>
          <w:tcPr>
            <w:tcW w:w="3070" w:type="dxa"/>
          </w:tcPr>
          <w:p w:rsidR="003B19AF" w:rsidRPr="003B19AF" w:rsidRDefault="003B19AF" w:rsidP="003B19AF">
            <w:pPr>
              <w:pStyle w:val="Sansinterligne"/>
              <w:rPr>
                <w:b/>
                <w:sz w:val="27"/>
                <w:szCs w:val="27"/>
                <w:lang w:eastAsia="fr-FR"/>
              </w:rPr>
            </w:pPr>
            <w:r w:rsidRPr="003B19AF">
              <w:rPr>
                <w:b/>
                <w:sz w:val="27"/>
                <w:szCs w:val="27"/>
                <w:lang w:eastAsia="fr-FR"/>
              </w:rPr>
              <w:t>Pour la pâte sablée</w:t>
            </w:r>
          </w:p>
        </w:tc>
        <w:tc>
          <w:tcPr>
            <w:tcW w:w="3071" w:type="dxa"/>
          </w:tcPr>
          <w:p w:rsidR="003B19AF" w:rsidRDefault="003B19AF" w:rsidP="003B19AF">
            <w:pPr>
              <w:pStyle w:val="Sansinterligne"/>
              <w:rPr>
                <w:rFonts w:ascii="Arial" w:eastAsia="Times New Roman" w:hAnsi="Arial" w:cs="Arial"/>
                <w:color w:val="333333"/>
                <w:sz w:val="20"/>
                <w:szCs w:val="20"/>
                <w:lang w:eastAsia="fr-FR"/>
              </w:rPr>
            </w:pPr>
            <w:r w:rsidRPr="003B19AF">
              <w:rPr>
                <w:b/>
                <w:sz w:val="24"/>
                <w:szCs w:val="24"/>
                <w:lang w:eastAsia="fr-FR"/>
              </w:rPr>
              <w:t>Pour la crème pâtissière</w:t>
            </w:r>
          </w:p>
        </w:tc>
        <w:tc>
          <w:tcPr>
            <w:tcW w:w="2756" w:type="dxa"/>
          </w:tcPr>
          <w:p w:rsidR="003B19AF" w:rsidRPr="003B19AF" w:rsidRDefault="003B19AF" w:rsidP="003B19AF">
            <w:pPr>
              <w:pStyle w:val="Sansinterligne"/>
              <w:rPr>
                <w:b/>
                <w:sz w:val="24"/>
                <w:szCs w:val="24"/>
                <w:lang w:eastAsia="fr-FR"/>
              </w:rPr>
            </w:pPr>
            <w:r w:rsidRPr="003B19AF">
              <w:rPr>
                <w:b/>
                <w:sz w:val="24"/>
                <w:szCs w:val="24"/>
                <w:lang w:eastAsia="fr-FR"/>
              </w:rPr>
              <w:t>Pour recouvrir la</w:t>
            </w:r>
            <w:r w:rsidRPr="003B19AF">
              <w:rPr>
                <w:b/>
                <w:i/>
                <w:iCs/>
                <w:sz w:val="24"/>
                <w:szCs w:val="24"/>
                <w:lang w:eastAsia="fr-FR"/>
              </w:rPr>
              <w:t xml:space="preserve"> </w:t>
            </w:r>
            <w:proofErr w:type="spellStart"/>
            <w:r w:rsidRPr="003B19AF">
              <w:rPr>
                <w:b/>
                <w:i/>
                <w:iCs/>
                <w:sz w:val="24"/>
                <w:szCs w:val="24"/>
                <w:lang w:eastAsia="fr-FR"/>
              </w:rPr>
              <w:t>tort</w:t>
            </w:r>
            <w:r>
              <w:rPr>
                <w:b/>
                <w:i/>
                <w:iCs/>
                <w:sz w:val="24"/>
                <w:szCs w:val="24"/>
                <w:lang w:eastAsia="fr-FR"/>
              </w:rPr>
              <w:t>a</w:t>
            </w:r>
            <w:proofErr w:type="spellEnd"/>
          </w:p>
        </w:tc>
      </w:tr>
      <w:tr w:rsidR="003B19AF" w:rsidTr="003B19AF">
        <w:tc>
          <w:tcPr>
            <w:tcW w:w="3070" w:type="dxa"/>
          </w:tcPr>
          <w:p w:rsidR="003B19AF" w:rsidRPr="003B19AF" w:rsidRDefault="003B19AF" w:rsidP="003B19AF">
            <w:pPr>
              <w:pStyle w:val="Sansinterligne"/>
              <w:rPr>
                <w:sz w:val="23"/>
                <w:szCs w:val="23"/>
                <w:lang w:eastAsia="fr-FR"/>
              </w:rPr>
            </w:pPr>
            <w:r w:rsidRPr="003B19AF">
              <w:rPr>
                <w:sz w:val="23"/>
                <w:szCs w:val="23"/>
                <w:lang w:eastAsia="fr-FR"/>
              </w:rPr>
              <w:t xml:space="preserve">– 400 g Farine </w:t>
            </w:r>
          </w:p>
          <w:p w:rsidR="003B19AF" w:rsidRPr="003B19AF" w:rsidRDefault="003B19AF" w:rsidP="003B19AF">
            <w:pPr>
              <w:pStyle w:val="Sansinterligne"/>
              <w:rPr>
                <w:sz w:val="23"/>
                <w:szCs w:val="23"/>
                <w:lang w:eastAsia="fr-FR"/>
              </w:rPr>
            </w:pPr>
            <w:r w:rsidRPr="003B19AF">
              <w:rPr>
                <w:sz w:val="23"/>
                <w:szCs w:val="23"/>
                <w:lang w:eastAsia="fr-FR"/>
              </w:rPr>
              <w:t xml:space="preserve">– 150 g Sucre glace </w:t>
            </w:r>
          </w:p>
          <w:p w:rsidR="003B19AF" w:rsidRPr="003B19AF" w:rsidRDefault="003B19AF" w:rsidP="003B19AF">
            <w:pPr>
              <w:pStyle w:val="Sansinterligne"/>
              <w:rPr>
                <w:sz w:val="23"/>
                <w:szCs w:val="23"/>
                <w:lang w:eastAsia="fr-FR"/>
              </w:rPr>
            </w:pPr>
            <w:r w:rsidRPr="003B19AF">
              <w:rPr>
                <w:sz w:val="23"/>
                <w:szCs w:val="23"/>
                <w:lang w:eastAsia="fr-FR"/>
              </w:rPr>
              <w:t>– 1 sachet Sucre vanillé </w:t>
            </w:r>
          </w:p>
          <w:p w:rsidR="003B19AF" w:rsidRPr="003B19AF" w:rsidRDefault="003B19AF" w:rsidP="003B19AF">
            <w:pPr>
              <w:pStyle w:val="Sansinterligne"/>
              <w:rPr>
                <w:sz w:val="23"/>
                <w:szCs w:val="23"/>
                <w:lang w:eastAsia="fr-FR"/>
              </w:rPr>
            </w:pPr>
            <w:r w:rsidRPr="003B19AF">
              <w:rPr>
                <w:sz w:val="23"/>
                <w:szCs w:val="23"/>
                <w:lang w:eastAsia="fr-FR"/>
              </w:rPr>
              <w:t>– 4 jaunes Œufs </w:t>
            </w:r>
          </w:p>
          <w:p w:rsidR="003B19AF" w:rsidRPr="003B19AF" w:rsidRDefault="003B19AF" w:rsidP="003B19AF">
            <w:pPr>
              <w:pStyle w:val="Sansinterligne"/>
              <w:rPr>
                <w:sz w:val="23"/>
                <w:szCs w:val="23"/>
                <w:lang w:eastAsia="fr-FR"/>
              </w:rPr>
            </w:pPr>
            <w:r w:rsidRPr="003B19AF">
              <w:rPr>
                <w:sz w:val="23"/>
                <w:szCs w:val="23"/>
                <w:lang w:eastAsia="fr-FR"/>
              </w:rPr>
              <w:t>– 200 g Beurre </w:t>
            </w:r>
          </w:p>
          <w:p w:rsidR="003B19AF" w:rsidRPr="003B19AF" w:rsidRDefault="003B19AF" w:rsidP="003B19AF">
            <w:pPr>
              <w:pStyle w:val="Sansinterligne"/>
              <w:rPr>
                <w:sz w:val="23"/>
                <w:szCs w:val="23"/>
                <w:lang w:eastAsia="fr-FR"/>
              </w:rPr>
            </w:pPr>
            <w:r w:rsidRPr="003B19AF">
              <w:rPr>
                <w:sz w:val="23"/>
                <w:szCs w:val="23"/>
                <w:lang w:eastAsia="fr-FR"/>
              </w:rPr>
              <w:t xml:space="preserve">– une pincée </w:t>
            </w:r>
            <w:r>
              <w:rPr>
                <w:sz w:val="23"/>
                <w:szCs w:val="23"/>
                <w:lang w:eastAsia="fr-FR"/>
              </w:rPr>
              <w:t>de s</w:t>
            </w:r>
            <w:r w:rsidRPr="003B19AF">
              <w:rPr>
                <w:sz w:val="23"/>
                <w:szCs w:val="23"/>
                <w:lang w:eastAsia="fr-FR"/>
              </w:rPr>
              <w:t>el </w:t>
            </w:r>
          </w:p>
          <w:p w:rsidR="003B19AF" w:rsidRPr="003B19AF" w:rsidRDefault="003B19AF" w:rsidP="003B19AF">
            <w:pPr>
              <w:pStyle w:val="Sansinterligne"/>
              <w:rPr>
                <w:sz w:val="23"/>
                <w:szCs w:val="23"/>
                <w:lang w:eastAsia="fr-FR"/>
              </w:rPr>
            </w:pPr>
            <w:r w:rsidRPr="003B19AF">
              <w:rPr>
                <w:sz w:val="23"/>
                <w:szCs w:val="23"/>
                <w:lang w:eastAsia="fr-FR"/>
              </w:rPr>
              <w:t>– 1</w:t>
            </w:r>
            <w:r>
              <w:rPr>
                <w:sz w:val="23"/>
                <w:szCs w:val="23"/>
                <w:lang w:eastAsia="fr-FR"/>
              </w:rPr>
              <w:t xml:space="preserve"> </w:t>
            </w:r>
            <w:r w:rsidRPr="003B19AF">
              <w:rPr>
                <w:sz w:val="23"/>
                <w:szCs w:val="23"/>
                <w:lang w:eastAsia="fr-FR"/>
              </w:rPr>
              <w:t>Citro</w:t>
            </w:r>
            <w:r>
              <w:rPr>
                <w:sz w:val="23"/>
                <w:szCs w:val="23"/>
                <w:lang w:eastAsia="fr-FR"/>
              </w:rPr>
              <w:t>n</w:t>
            </w:r>
          </w:p>
        </w:tc>
        <w:tc>
          <w:tcPr>
            <w:tcW w:w="3071" w:type="dxa"/>
          </w:tcPr>
          <w:p w:rsidR="003B19AF" w:rsidRPr="003B19AF" w:rsidRDefault="003B19AF" w:rsidP="003B19AF">
            <w:pPr>
              <w:pStyle w:val="Sansinterligne"/>
              <w:rPr>
                <w:sz w:val="23"/>
                <w:szCs w:val="23"/>
                <w:lang w:eastAsia="fr-FR"/>
              </w:rPr>
            </w:pPr>
            <w:r w:rsidRPr="003B19AF">
              <w:rPr>
                <w:sz w:val="23"/>
                <w:szCs w:val="23"/>
                <w:lang w:eastAsia="fr-FR"/>
              </w:rPr>
              <w:t xml:space="preserve">– 1 l Lait frais entier </w:t>
            </w:r>
          </w:p>
          <w:p w:rsidR="003B19AF" w:rsidRPr="003B19AF" w:rsidRDefault="003B19AF" w:rsidP="003B19AF">
            <w:pPr>
              <w:pStyle w:val="Sansinterligne"/>
              <w:rPr>
                <w:sz w:val="23"/>
                <w:szCs w:val="23"/>
                <w:lang w:eastAsia="fr-FR"/>
              </w:rPr>
            </w:pPr>
            <w:r w:rsidRPr="003B19AF">
              <w:rPr>
                <w:sz w:val="23"/>
                <w:szCs w:val="23"/>
                <w:lang w:eastAsia="fr-FR"/>
              </w:rPr>
              <w:t>– 8 jaunes Œufs </w:t>
            </w:r>
          </w:p>
          <w:p w:rsidR="003B19AF" w:rsidRPr="003B19AF" w:rsidRDefault="003B19AF" w:rsidP="003B19AF">
            <w:pPr>
              <w:pStyle w:val="Sansinterligne"/>
              <w:rPr>
                <w:sz w:val="23"/>
                <w:szCs w:val="23"/>
                <w:lang w:eastAsia="fr-FR"/>
              </w:rPr>
            </w:pPr>
            <w:r w:rsidRPr="003B19AF">
              <w:rPr>
                <w:sz w:val="23"/>
                <w:szCs w:val="23"/>
                <w:lang w:eastAsia="fr-FR"/>
              </w:rPr>
              <w:t>– 80 g Farine </w:t>
            </w:r>
          </w:p>
          <w:p w:rsidR="003B19AF" w:rsidRPr="003B19AF" w:rsidRDefault="003B19AF" w:rsidP="003B19AF">
            <w:pPr>
              <w:pStyle w:val="Sansinterligne"/>
              <w:rPr>
                <w:sz w:val="23"/>
                <w:szCs w:val="23"/>
                <w:lang w:eastAsia="fr-FR"/>
              </w:rPr>
            </w:pPr>
            <w:r>
              <w:rPr>
                <w:sz w:val="23"/>
                <w:szCs w:val="23"/>
                <w:lang w:eastAsia="fr-FR"/>
              </w:rPr>
              <w:t xml:space="preserve">– 250 </w:t>
            </w:r>
            <w:r w:rsidRPr="003B19AF">
              <w:rPr>
                <w:sz w:val="23"/>
                <w:szCs w:val="23"/>
                <w:lang w:eastAsia="fr-FR"/>
              </w:rPr>
              <w:t>g Sucre </w:t>
            </w:r>
          </w:p>
          <w:p w:rsidR="003B19AF" w:rsidRPr="003B19AF" w:rsidRDefault="003B19AF" w:rsidP="003B19AF">
            <w:pPr>
              <w:pStyle w:val="Sansinterligne"/>
              <w:rPr>
                <w:sz w:val="23"/>
                <w:szCs w:val="23"/>
                <w:lang w:eastAsia="fr-FR"/>
              </w:rPr>
            </w:pPr>
            <w:r w:rsidRPr="003B19AF">
              <w:rPr>
                <w:sz w:val="23"/>
                <w:szCs w:val="23"/>
                <w:lang w:eastAsia="fr-FR"/>
              </w:rPr>
              <w:t xml:space="preserve">– 1 gousse Vanille </w:t>
            </w:r>
          </w:p>
          <w:p w:rsidR="003B19AF" w:rsidRPr="003B19AF" w:rsidRDefault="003B19AF" w:rsidP="003B19AF">
            <w:pPr>
              <w:pStyle w:val="Sansinterligne"/>
              <w:rPr>
                <w:sz w:val="23"/>
                <w:szCs w:val="23"/>
                <w:lang w:eastAsia="fr-FR"/>
              </w:rPr>
            </w:pPr>
            <w:r w:rsidRPr="003B19AF">
              <w:rPr>
                <w:sz w:val="23"/>
                <w:szCs w:val="23"/>
                <w:lang w:eastAsia="fr-FR"/>
              </w:rPr>
              <w:t>– 1</w:t>
            </w:r>
            <w:r>
              <w:rPr>
                <w:sz w:val="23"/>
                <w:szCs w:val="23"/>
                <w:lang w:eastAsia="fr-FR"/>
              </w:rPr>
              <w:t xml:space="preserve"> </w:t>
            </w:r>
            <w:r w:rsidRPr="003B19AF">
              <w:rPr>
                <w:sz w:val="23"/>
                <w:szCs w:val="23"/>
                <w:lang w:eastAsia="fr-FR"/>
              </w:rPr>
              <w:t>Citron </w:t>
            </w:r>
          </w:p>
        </w:tc>
        <w:tc>
          <w:tcPr>
            <w:tcW w:w="2756" w:type="dxa"/>
          </w:tcPr>
          <w:p w:rsidR="003B19AF" w:rsidRPr="003B19AF" w:rsidRDefault="003B19AF" w:rsidP="003B19AF">
            <w:pPr>
              <w:pStyle w:val="Sansinterligne"/>
              <w:rPr>
                <w:sz w:val="23"/>
                <w:szCs w:val="23"/>
                <w:lang w:eastAsia="fr-FR"/>
              </w:rPr>
            </w:pPr>
            <w:r w:rsidRPr="003B19AF">
              <w:rPr>
                <w:sz w:val="23"/>
                <w:szCs w:val="23"/>
                <w:lang w:eastAsia="fr-FR"/>
              </w:rPr>
              <w:t>Pignons de pin – 100 g</w:t>
            </w:r>
          </w:p>
          <w:p w:rsidR="003B19AF" w:rsidRPr="003B19AF" w:rsidRDefault="003B19AF" w:rsidP="003B19AF">
            <w:pPr>
              <w:pStyle w:val="Sansinterligne"/>
              <w:rPr>
                <w:sz w:val="23"/>
                <w:szCs w:val="23"/>
                <w:lang w:eastAsia="fr-FR"/>
              </w:rPr>
            </w:pPr>
            <w:r w:rsidRPr="003B19AF">
              <w:rPr>
                <w:sz w:val="23"/>
                <w:szCs w:val="23"/>
                <w:lang w:eastAsia="fr-FR"/>
              </w:rPr>
              <w:t>Sucre glace – 150 g</w:t>
            </w:r>
          </w:p>
          <w:p w:rsidR="003B19AF" w:rsidRPr="003B19AF" w:rsidRDefault="003B19AF" w:rsidP="003B19AF">
            <w:pPr>
              <w:pStyle w:val="Sansinterligne"/>
              <w:rPr>
                <w:sz w:val="23"/>
                <w:szCs w:val="23"/>
                <w:lang w:eastAsia="fr-FR"/>
              </w:rPr>
            </w:pPr>
            <w:r w:rsidRPr="003B19AF">
              <w:rPr>
                <w:sz w:val="23"/>
                <w:szCs w:val="23"/>
                <w:lang w:eastAsia="fr-FR"/>
              </w:rPr>
              <w:t>Blanc d’œuf ou lait</w:t>
            </w:r>
          </w:p>
          <w:p w:rsidR="003B19AF" w:rsidRDefault="003B19AF" w:rsidP="003B19AF">
            <w:pPr>
              <w:spacing w:after="360" w:line="389" w:lineRule="atLeast"/>
              <w:rPr>
                <w:rFonts w:ascii="Arial" w:eastAsia="Times New Roman" w:hAnsi="Arial" w:cs="Arial"/>
                <w:color w:val="333333"/>
                <w:sz w:val="20"/>
                <w:szCs w:val="20"/>
                <w:lang w:eastAsia="fr-FR"/>
              </w:rPr>
            </w:pPr>
          </w:p>
        </w:tc>
      </w:tr>
    </w:tbl>
    <w:p w:rsidR="003B19AF" w:rsidRDefault="003B19AF" w:rsidP="003B19AF">
      <w:pPr>
        <w:spacing w:after="360" w:line="389" w:lineRule="atLeast"/>
        <w:rPr>
          <w:rFonts w:ascii="Arial" w:eastAsia="Times New Roman" w:hAnsi="Arial" w:cs="Arial"/>
          <w:color w:val="333333"/>
          <w:sz w:val="20"/>
          <w:szCs w:val="20"/>
          <w:lang w:eastAsia="fr-FR"/>
        </w:rPr>
      </w:pPr>
    </w:p>
    <w:p w:rsidR="003B19AF" w:rsidRPr="003B19AF" w:rsidRDefault="003B19AF" w:rsidP="003B19AF">
      <w:pPr>
        <w:spacing w:after="360" w:line="389" w:lineRule="atLeast"/>
        <w:rPr>
          <w:rFonts w:ascii="Arial" w:eastAsia="Times New Roman" w:hAnsi="Arial" w:cs="Arial"/>
          <w:color w:val="333333"/>
          <w:sz w:val="20"/>
          <w:szCs w:val="20"/>
          <w:lang w:eastAsia="fr-FR"/>
        </w:rPr>
      </w:pPr>
    </w:p>
    <w:p w:rsidR="003B19AF" w:rsidRDefault="003B19AF" w:rsidP="003B19AF">
      <w:pPr>
        <w:pStyle w:val="Sansinterligne"/>
        <w:rPr>
          <w:sz w:val="23"/>
          <w:szCs w:val="23"/>
          <w:lang w:eastAsia="fr-FR"/>
        </w:rPr>
      </w:pPr>
      <w:r w:rsidRPr="003B19AF">
        <w:rPr>
          <w:sz w:val="23"/>
          <w:szCs w:val="23"/>
          <w:lang w:eastAsia="fr-FR"/>
        </w:rPr>
        <w:t> </w:t>
      </w:r>
    </w:p>
    <w:p w:rsidR="003B19AF" w:rsidRDefault="003B19AF" w:rsidP="003B19AF">
      <w:pPr>
        <w:pStyle w:val="Sansinterligne"/>
        <w:rPr>
          <w:sz w:val="23"/>
          <w:szCs w:val="23"/>
          <w:lang w:eastAsia="fr-FR"/>
        </w:rPr>
      </w:pPr>
    </w:p>
    <w:p w:rsidR="003B19AF" w:rsidRDefault="003B19AF" w:rsidP="003B19AF">
      <w:pPr>
        <w:pStyle w:val="Sansinterligne"/>
        <w:rPr>
          <w:sz w:val="23"/>
          <w:szCs w:val="23"/>
          <w:lang w:eastAsia="fr-FR"/>
        </w:rPr>
      </w:pPr>
    </w:p>
    <w:p w:rsidR="003B19AF" w:rsidRDefault="003B19AF" w:rsidP="003B19AF">
      <w:pPr>
        <w:pStyle w:val="Sansinterligne"/>
        <w:rPr>
          <w:sz w:val="23"/>
          <w:szCs w:val="23"/>
          <w:lang w:eastAsia="fr-FR"/>
        </w:rPr>
      </w:pPr>
    </w:p>
    <w:p w:rsidR="003B19AF" w:rsidRDefault="003B19AF" w:rsidP="003B19AF">
      <w:pPr>
        <w:pStyle w:val="Sansinterligne"/>
        <w:rPr>
          <w:sz w:val="23"/>
          <w:szCs w:val="23"/>
          <w:lang w:eastAsia="fr-FR"/>
        </w:rPr>
      </w:pPr>
    </w:p>
    <w:p w:rsidR="003B19AF" w:rsidRPr="003B19AF" w:rsidRDefault="003B19AF" w:rsidP="003B19AF">
      <w:pPr>
        <w:pStyle w:val="Sansinterligne"/>
        <w:rPr>
          <w:sz w:val="23"/>
          <w:szCs w:val="23"/>
          <w:lang w:eastAsia="fr-FR"/>
        </w:rPr>
      </w:pPr>
      <w:r w:rsidRPr="003B19AF">
        <w:rPr>
          <w:rFonts w:ascii="Arial" w:eastAsia="Times New Roman" w:hAnsi="Arial" w:cs="Arial"/>
          <w:b/>
          <w:color w:val="333333"/>
          <w:spacing w:val="15"/>
          <w:sz w:val="28"/>
          <w:szCs w:val="28"/>
          <w:lang w:eastAsia="fr-FR"/>
        </w:rPr>
        <w:t xml:space="preserve">Préparation de la </w:t>
      </w:r>
      <w:proofErr w:type="spellStart"/>
      <w:r w:rsidRPr="003B19AF">
        <w:rPr>
          <w:rFonts w:ascii="Arial" w:eastAsia="Times New Roman" w:hAnsi="Arial" w:cs="Arial"/>
          <w:b/>
          <w:color w:val="333333"/>
          <w:spacing w:val="15"/>
          <w:sz w:val="28"/>
          <w:szCs w:val="28"/>
          <w:lang w:eastAsia="fr-FR"/>
        </w:rPr>
        <w:t>torta</w:t>
      </w:r>
      <w:proofErr w:type="spellEnd"/>
      <w:r w:rsidRPr="003B19AF">
        <w:rPr>
          <w:rFonts w:ascii="Arial" w:eastAsia="Times New Roman" w:hAnsi="Arial" w:cs="Arial"/>
          <w:b/>
          <w:color w:val="333333"/>
          <w:spacing w:val="15"/>
          <w:sz w:val="28"/>
          <w:szCs w:val="28"/>
          <w:lang w:eastAsia="fr-FR"/>
        </w:rPr>
        <w:t xml:space="preserve"> </w:t>
      </w:r>
      <w:proofErr w:type="spellStart"/>
      <w:r w:rsidRPr="003B19AF">
        <w:rPr>
          <w:rFonts w:ascii="Arial" w:eastAsia="Times New Roman" w:hAnsi="Arial" w:cs="Arial"/>
          <w:b/>
          <w:color w:val="333333"/>
          <w:spacing w:val="15"/>
          <w:sz w:val="28"/>
          <w:szCs w:val="28"/>
          <w:lang w:eastAsia="fr-FR"/>
        </w:rPr>
        <w:t>della</w:t>
      </w:r>
      <w:proofErr w:type="spellEnd"/>
      <w:r w:rsidRPr="003B19AF">
        <w:rPr>
          <w:rFonts w:ascii="Arial" w:eastAsia="Times New Roman" w:hAnsi="Arial" w:cs="Arial"/>
          <w:b/>
          <w:color w:val="333333"/>
          <w:spacing w:val="15"/>
          <w:sz w:val="28"/>
          <w:szCs w:val="28"/>
          <w:lang w:eastAsia="fr-FR"/>
        </w:rPr>
        <w:t xml:space="preserve"> </w:t>
      </w:r>
      <w:proofErr w:type="spellStart"/>
      <w:r w:rsidRPr="003B19AF">
        <w:rPr>
          <w:rFonts w:ascii="Arial" w:eastAsia="Times New Roman" w:hAnsi="Arial" w:cs="Arial"/>
          <w:b/>
          <w:color w:val="333333"/>
          <w:spacing w:val="15"/>
          <w:sz w:val="28"/>
          <w:szCs w:val="28"/>
          <w:lang w:eastAsia="fr-FR"/>
        </w:rPr>
        <w:t>nonna</w:t>
      </w:r>
      <w:proofErr w:type="spellEnd"/>
    </w:p>
    <w:p w:rsidR="003B19AF" w:rsidRPr="003B19AF" w:rsidRDefault="003B19AF" w:rsidP="003B19AF">
      <w:pPr>
        <w:pStyle w:val="Sansinterligne"/>
        <w:rPr>
          <w:lang w:eastAsia="fr-FR"/>
        </w:rPr>
      </w:pPr>
      <w:r w:rsidRPr="003B19AF">
        <w:rPr>
          <w:lang w:eastAsia="fr-FR"/>
        </w:rPr>
        <w:t>Pour réaliser votre pâte, mettez la farine, le beurre coupé en cubes (encore froid) et une pincée de sel dans un mixeur, et sablez la farine. Versez alors le mélange sur votre plan de travail et formez un puits, dans lequel vous verserez d’abord le sucre glace et le sucre vanillé, puis les jaunes d’œufs et le zeste d’un citron. Pétrissez le tout rapidement jusqu’à obtention d’une pâte compacte et élastique. Formez alors une boule, enroulez-la dans du film transparent et laissez-la reposer au frigo pendant au moins une heure.</w:t>
      </w:r>
    </w:p>
    <w:p w:rsidR="003B19AF" w:rsidRPr="003B19AF" w:rsidRDefault="003B19AF" w:rsidP="003B19AF">
      <w:pPr>
        <w:pStyle w:val="Sansinterligne"/>
        <w:rPr>
          <w:lang w:eastAsia="fr-FR"/>
        </w:rPr>
      </w:pPr>
      <w:r w:rsidRPr="003B19AF">
        <w:rPr>
          <w:lang w:eastAsia="fr-FR"/>
        </w:rPr>
        <w:t>Pendant ce temps, réalisez votre crème pâtissière. Réservez un verre de lait et versez le reste dans une grande casserole. Ouvrez la gousse de vanille pour en extraire les graines, puis versez le tout dans le lait. Ajoutez ensuite l’écorce d’un citron, placez la casserole sur le feu et ôtez-la lorsque le lait commence à frémir.</w:t>
      </w:r>
    </w:p>
    <w:p w:rsidR="003B19AF" w:rsidRPr="003B19AF" w:rsidRDefault="003B19AF" w:rsidP="003B19AF">
      <w:pPr>
        <w:pStyle w:val="Sansinterligne"/>
        <w:rPr>
          <w:lang w:eastAsia="fr-FR"/>
        </w:rPr>
      </w:pPr>
      <w:r w:rsidRPr="003B19AF">
        <w:rPr>
          <w:lang w:eastAsia="fr-FR"/>
        </w:rPr>
        <w:t>Laissez la vanille et le citron infuser pendant 10 minutes encore, puis retirez-les. Dans un saladier, blanchissez les jaunes avec le sucre à l’aide d’un fouet électrique, puis versez 1/3 du lait, petit à petit. Incorporez ensuite la farine en la passant au tamis et versez le mélange dans le reste de lait. Remettez la casserole sur le feu et portez le tout à ébullition, en mélangeant régulièrement.</w:t>
      </w:r>
    </w:p>
    <w:p w:rsidR="003B19AF" w:rsidRPr="003B19AF" w:rsidRDefault="003B19AF" w:rsidP="003B19AF">
      <w:pPr>
        <w:pStyle w:val="Sansinterligne"/>
        <w:rPr>
          <w:lang w:eastAsia="fr-FR"/>
        </w:rPr>
      </w:pPr>
      <w:r w:rsidRPr="003B19AF">
        <w:rPr>
          <w:lang w:eastAsia="fr-FR"/>
        </w:rPr>
        <w:t>Baissez alors le feu et versez le verre de lait que vous aviez mis de côté. Continuez à mélanger pendant quelques minutes, jusqu’à ce que la crème épaississe, puis éteignez le feu. Laissez refroidir la crème pâtissière et recouvrez-la avec un torchon mouillée pour éviter qu’elle ne sèche.</w:t>
      </w:r>
    </w:p>
    <w:p w:rsidR="003B19AF" w:rsidRPr="003B19AF" w:rsidRDefault="003B19AF" w:rsidP="003B19AF">
      <w:pPr>
        <w:pStyle w:val="Sansinterligne"/>
        <w:rPr>
          <w:lang w:eastAsia="fr-FR"/>
        </w:rPr>
      </w:pPr>
      <w:r w:rsidRPr="003B19AF">
        <w:rPr>
          <w:lang w:eastAsia="fr-FR"/>
        </w:rPr>
        <w:t>Une fois que la pâte aura reposé, réalisez un premier disque, d’au moins 26 cm de diamètre, avec les 2/3 de celle-ci. Beurrez et farinez votre moule à tarte (24 cm), puis enroulez la pâte autour du rouleau à pâtisserie, pour la déposer ensuite plus facilement sur le moule. Recouvrez le fond et les bords de ce dernier, puis égalisez à l’aide d’un couteau, ou en passant le rouleau sur le moule. Piquez la pâte avec une fourchette, puis versez la crème pâtissière.</w:t>
      </w:r>
    </w:p>
    <w:p w:rsidR="003B19AF" w:rsidRPr="003B19AF" w:rsidRDefault="003B19AF" w:rsidP="003B19AF">
      <w:pPr>
        <w:pStyle w:val="Sansinterligne"/>
        <w:rPr>
          <w:lang w:eastAsia="fr-FR"/>
        </w:rPr>
      </w:pPr>
      <w:r w:rsidRPr="003B19AF">
        <w:rPr>
          <w:lang w:eastAsia="fr-FR"/>
        </w:rPr>
        <w:t>Formez alors le deuxième disque avec le reste de pâte, de 24 cm de diamètre cette fois-ci, et recouvrez le moule en procédant de la même façon que pour le fond de tarte. Piquez la surface de la</w:t>
      </w:r>
      <w:r w:rsidRPr="003B19AF">
        <w:rPr>
          <w:i/>
          <w:iCs/>
          <w:lang w:eastAsia="fr-FR"/>
        </w:rPr>
        <w:t xml:space="preserve"> </w:t>
      </w:r>
      <w:proofErr w:type="spellStart"/>
      <w:r w:rsidRPr="003B19AF">
        <w:rPr>
          <w:i/>
          <w:iCs/>
          <w:lang w:eastAsia="fr-FR"/>
        </w:rPr>
        <w:t>torta</w:t>
      </w:r>
      <w:proofErr w:type="spellEnd"/>
      <w:r w:rsidRPr="003B19AF">
        <w:rPr>
          <w:lang w:eastAsia="fr-FR"/>
        </w:rPr>
        <w:t xml:space="preserve"> et décorez les bords de celle-ci à l’aide de la fourchette en appuyant légèrement sur ceux-ci (cela permettra aussi de lier les deux pâtes entre elles et d’éviter ainsi que la crème ne déborde pendant la cuisson).</w:t>
      </w:r>
    </w:p>
    <w:p w:rsidR="003B19AF" w:rsidRPr="003B19AF" w:rsidRDefault="003B19AF" w:rsidP="003B19AF">
      <w:pPr>
        <w:pStyle w:val="Sansinterligne"/>
        <w:rPr>
          <w:lang w:eastAsia="fr-FR"/>
        </w:rPr>
      </w:pPr>
      <w:r w:rsidRPr="003B19AF">
        <w:rPr>
          <w:lang w:eastAsia="fr-FR"/>
        </w:rPr>
        <w:t xml:space="preserve">Pour finir, au pinceau, recouvrez la surface de la </w:t>
      </w:r>
      <w:proofErr w:type="spellStart"/>
      <w:r w:rsidRPr="003B19AF">
        <w:rPr>
          <w:i/>
          <w:iCs/>
          <w:lang w:eastAsia="fr-FR"/>
        </w:rPr>
        <w:t>torta</w:t>
      </w:r>
      <w:proofErr w:type="spellEnd"/>
      <w:r w:rsidRPr="003B19AF">
        <w:rPr>
          <w:i/>
          <w:iCs/>
          <w:lang w:eastAsia="fr-FR"/>
        </w:rPr>
        <w:t> </w:t>
      </w:r>
      <w:r w:rsidRPr="003B19AF">
        <w:rPr>
          <w:lang w:eastAsia="fr-FR"/>
        </w:rPr>
        <w:t>avec du blanc d’œuf ou du lait, puis étalez les pignons en pressant légèrement pour qu’ils adhèrent à la pâte, et placez le gâteau dans un four préchauffé à 180°C pendant 45 à 50 minutes.</w:t>
      </w:r>
    </w:p>
    <w:p w:rsidR="003B19AF" w:rsidRPr="003B19AF" w:rsidRDefault="003B19AF" w:rsidP="003B19AF">
      <w:pPr>
        <w:pStyle w:val="Sansinterligne"/>
        <w:rPr>
          <w:lang w:eastAsia="fr-FR"/>
        </w:rPr>
      </w:pPr>
      <w:r w:rsidRPr="003B19AF">
        <w:rPr>
          <w:lang w:eastAsia="fr-FR"/>
        </w:rPr>
        <w:t>Une fois cuite, sortez la</w:t>
      </w:r>
      <w:r w:rsidRPr="003B19AF">
        <w:rPr>
          <w:i/>
          <w:iCs/>
          <w:lang w:eastAsia="fr-FR"/>
        </w:rPr>
        <w:t xml:space="preserve"> </w:t>
      </w:r>
      <w:proofErr w:type="spellStart"/>
      <w:r w:rsidRPr="003B19AF">
        <w:rPr>
          <w:i/>
          <w:iCs/>
          <w:lang w:eastAsia="fr-FR"/>
        </w:rPr>
        <w:t>torta</w:t>
      </w:r>
      <w:proofErr w:type="spellEnd"/>
      <w:r w:rsidRPr="003B19AF">
        <w:rPr>
          <w:lang w:eastAsia="fr-FR"/>
        </w:rPr>
        <w:t xml:space="preserve"> du four et laissez-la refroidir. Saupoudrez alors la surface avec une bonne dose de sucre glace et le tour est joué ! </w:t>
      </w:r>
      <w:r w:rsidRPr="003B19AF">
        <w:rPr>
          <w:b/>
          <w:bCs/>
          <w:lang w:eastAsia="fr-FR"/>
        </w:rPr>
        <w:t xml:space="preserve">La </w:t>
      </w:r>
      <w:proofErr w:type="spellStart"/>
      <w:r w:rsidRPr="003B19AF">
        <w:rPr>
          <w:b/>
          <w:bCs/>
          <w:lang w:eastAsia="fr-FR"/>
        </w:rPr>
        <w:t>torta</w:t>
      </w:r>
      <w:proofErr w:type="spellEnd"/>
      <w:r w:rsidRPr="003B19AF">
        <w:rPr>
          <w:b/>
          <w:bCs/>
          <w:lang w:eastAsia="fr-FR"/>
        </w:rPr>
        <w:t xml:space="preserve"> </w:t>
      </w:r>
      <w:proofErr w:type="spellStart"/>
      <w:r w:rsidRPr="003B19AF">
        <w:rPr>
          <w:b/>
          <w:bCs/>
          <w:lang w:eastAsia="fr-FR"/>
        </w:rPr>
        <w:t>della</w:t>
      </w:r>
      <w:proofErr w:type="spellEnd"/>
      <w:r w:rsidRPr="003B19AF">
        <w:rPr>
          <w:b/>
          <w:bCs/>
          <w:lang w:eastAsia="fr-FR"/>
        </w:rPr>
        <w:t xml:space="preserve"> </w:t>
      </w:r>
      <w:proofErr w:type="spellStart"/>
      <w:r w:rsidRPr="003B19AF">
        <w:rPr>
          <w:b/>
          <w:bCs/>
          <w:lang w:eastAsia="fr-FR"/>
        </w:rPr>
        <w:t>nonna</w:t>
      </w:r>
      <w:proofErr w:type="spellEnd"/>
      <w:r w:rsidRPr="003B19AF">
        <w:rPr>
          <w:lang w:eastAsia="fr-FR"/>
        </w:rPr>
        <w:t xml:space="preserve"> est prête à être dégustée !</w:t>
      </w:r>
    </w:p>
    <w:p w:rsidR="003B19AF" w:rsidRPr="003B19AF" w:rsidRDefault="003B19AF" w:rsidP="003B19AF">
      <w:pPr>
        <w:pStyle w:val="Sansinterligne"/>
        <w:rPr>
          <w:spacing w:val="15"/>
          <w:sz w:val="36"/>
          <w:szCs w:val="36"/>
          <w:lang w:eastAsia="fr-FR"/>
        </w:rPr>
      </w:pPr>
      <w:r w:rsidRPr="003B19AF">
        <w:rPr>
          <w:spacing w:val="15"/>
          <w:sz w:val="36"/>
          <w:szCs w:val="36"/>
          <w:lang w:eastAsia="fr-FR"/>
        </w:rPr>
        <w:t>Conseils</w:t>
      </w:r>
    </w:p>
    <w:p w:rsidR="003B19AF" w:rsidRPr="003B19AF" w:rsidRDefault="003B19AF" w:rsidP="003B19AF">
      <w:pPr>
        <w:pStyle w:val="Sansinterligne"/>
        <w:rPr>
          <w:lang w:eastAsia="fr-FR"/>
        </w:rPr>
      </w:pPr>
      <w:r w:rsidRPr="003B19AF">
        <w:rPr>
          <w:lang w:eastAsia="fr-FR"/>
        </w:rPr>
        <w:t>Il existe bien sûr des variantes de cette recette. Vous pouvez par exemple ajoutez des pignons à la crème pâtissière avant de fourrer la </w:t>
      </w:r>
      <w:proofErr w:type="spellStart"/>
      <w:r w:rsidRPr="003B19AF">
        <w:rPr>
          <w:i/>
          <w:iCs/>
          <w:lang w:eastAsia="fr-FR"/>
        </w:rPr>
        <w:t>torta</w:t>
      </w:r>
      <w:proofErr w:type="spellEnd"/>
      <w:r w:rsidRPr="003B19AF">
        <w:rPr>
          <w:lang w:eastAsia="fr-FR"/>
        </w:rPr>
        <w:t>.</w:t>
      </w:r>
    </w:p>
    <w:p w:rsidR="006B1A79" w:rsidRDefault="003B19AF" w:rsidP="003B19AF">
      <w:pPr>
        <w:pStyle w:val="Sansinterligne"/>
        <w:rPr>
          <w:lang w:eastAsia="fr-FR"/>
        </w:rPr>
      </w:pPr>
      <w:r w:rsidRPr="003B19AF">
        <w:rPr>
          <w:lang w:eastAsia="fr-FR"/>
        </w:rPr>
        <w:t>Si vous ne trouvez pas de gousse de vanille, vous pouvez la remplacer par 2 cuillères à café d’extrait de vanille ou par un sachet de sucre vanillé.</w:t>
      </w:r>
    </w:p>
    <w:sectPr w:rsidR="006B1A79" w:rsidSect="003B19AF">
      <w:pgSz w:w="11906" w:h="16838"/>
      <w:pgMar w:top="426"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183"/>
    <w:multiLevelType w:val="multilevel"/>
    <w:tmpl w:val="78C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674B1"/>
    <w:multiLevelType w:val="multilevel"/>
    <w:tmpl w:val="FE78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F4D8E"/>
    <w:multiLevelType w:val="multilevel"/>
    <w:tmpl w:val="EE5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19AF"/>
    <w:rsid w:val="0008461C"/>
    <w:rsid w:val="000D68C8"/>
    <w:rsid w:val="0022257C"/>
    <w:rsid w:val="00271341"/>
    <w:rsid w:val="00283E6D"/>
    <w:rsid w:val="002C0D03"/>
    <w:rsid w:val="0037419F"/>
    <w:rsid w:val="003942C2"/>
    <w:rsid w:val="003B19AF"/>
    <w:rsid w:val="004973E0"/>
    <w:rsid w:val="004A702F"/>
    <w:rsid w:val="004D7FF4"/>
    <w:rsid w:val="00524471"/>
    <w:rsid w:val="00533035"/>
    <w:rsid w:val="005806DC"/>
    <w:rsid w:val="005A1FDE"/>
    <w:rsid w:val="005C697F"/>
    <w:rsid w:val="006D2564"/>
    <w:rsid w:val="00700D6B"/>
    <w:rsid w:val="007014E1"/>
    <w:rsid w:val="00703F27"/>
    <w:rsid w:val="0077483B"/>
    <w:rsid w:val="00831A9E"/>
    <w:rsid w:val="00927A8C"/>
    <w:rsid w:val="009A00CA"/>
    <w:rsid w:val="00AA42AB"/>
    <w:rsid w:val="00AC5506"/>
    <w:rsid w:val="00B408C7"/>
    <w:rsid w:val="00B65067"/>
    <w:rsid w:val="00B90892"/>
    <w:rsid w:val="00C24065"/>
    <w:rsid w:val="00C3402D"/>
    <w:rsid w:val="00D56DAD"/>
    <w:rsid w:val="00DB3860"/>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1">
    <w:name w:val="heading 1"/>
    <w:basedOn w:val="Normal"/>
    <w:link w:val="Titre1Car"/>
    <w:uiPriority w:val="9"/>
    <w:qFormat/>
    <w:rsid w:val="003B19AF"/>
    <w:pPr>
      <w:spacing w:before="100" w:beforeAutospacing="1" w:after="270" w:line="389" w:lineRule="atLeast"/>
      <w:outlineLvl w:val="0"/>
    </w:pPr>
    <w:rPr>
      <w:rFonts w:ascii="Arial" w:eastAsia="Times New Roman" w:hAnsi="Arial" w:cs="Arial"/>
      <w:spacing w:val="15"/>
      <w:kern w:val="36"/>
      <w:sz w:val="54"/>
      <w:szCs w:val="54"/>
      <w:lang w:eastAsia="fr-FR"/>
    </w:rPr>
  </w:style>
  <w:style w:type="paragraph" w:styleId="Titre3">
    <w:name w:val="heading 3"/>
    <w:basedOn w:val="Normal"/>
    <w:link w:val="Titre3Car"/>
    <w:uiPriority w:val="9"/>
    <w:qFormat/>
    <w:rsid w:val="003B19AF"/>
    <w:pPr>
      <w:spacing w:before="100" w:beforeAutospacing="1" w:after="270" w:line="389" w:lineRule="atLeast"/>
      <w:outlineLvl w:val="2"/>
    </w:pPr>
    <w:rPr>
      <w:rFonts w:ascii="Arial" w:eastAsia="Times New Roman" w:hAnsi="Arial" w:cs="Arial"/>
      <w:spacing w:val="15"/>
      <w:sz w:val="36"/>
      <w:szCs w:val="36"/>
      <w:lang w:eastAsia="fr-FR"/>
    </w:rPr>
  </w:style>
  <w:style w:type="paragraph" w:styleId="Titre4">
    <w:name w:val="heading 4"/>
    <w:basedOn w:val="Normal"/>
    <w:link w:val="Titre4Car"/>
    <w:uiPriority w:val="9"/>
    <w:qFormat/>
    <w:rsid w:val="003B19AF"/>
    <w:pPr>
      <w:spacing w:before="100" w:beforeAutospacing="1" w:after="270" w:line="389" w:lineRule="atLeast"/>
      <w:outlineLvl w:val="3"/>
    </w:pPr>
    <w:rPr>
      <w:rFonts w:ascii="Arial" w:eastAsia="Times New Roman" w:hAnsi="Arial" w:cs="Arial"/>
      <w:spacing w:val="15"/>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9AF"/>
    <w:rPr>
      <w:rFonts w:ascii="Arial" w:eastAsia="Times New Roman" w:hAnsi="Arial" w:cs="Arial"/>
      <w:spacing w:val="15"/>
      <w:kern w:val="36"/>
      <w:sz w:val="54"/>
      <w:szCs w:val="54"/>
      <w:lang w:eastAsia="fr-FR"/>
    </w:rPr>
  </w:style>
  <w:style w:type="character" w:customStyle="1" w:styleId="Titre3Car">
    <w:name w:val="Titre 3 Car"/>
    <w:basedOn w:val="Policepardfaut"/>
    <w:link w:val="Titre3"/>
    <w:uiPriority w:val="9"/>
    <w:rsid w:val="003B19AF"/>
    <w:rPr>
      <w:rFonts w:ascii="Arial" w:eastAsia="Times New Roman" w:hAnsi="Arial" w:cs="Arial"/>
      <w:spacing w:val="15"/>
      <w:sz w:val="36"/>
      <w:szCs w:val="36"/>
      <w:lang w:eastAsia="fr-FR"/>
    </w:rPr>
  </w:style>
  <w:style w:type="character" w:customStyle="1" w:styleId="Titre4Car">
    <w:name w:val="Titre 4 Car"/>
    <w:basedOn w:val="Policepardfaut"/>
    <w:link w:val="Titre4"/>
    <w:uiPriority w:val="9"/>
    <w:rsid w:val="003B19AF"/>
    <w:rPr>
      <w:rFonts w:ascii="Arial" w:eastAsia="Times New Roman" w:hAnsi="Arial" w:cs="Arial"/>
      <w:spacing w:val="15"/>
      <w:sz w:val="27"/>
      <w:szCs w:val="27"/>
      <w:lang w:eastAsia="fr-FR"/>
    </w:rPr>
  </w:style>
  <w:style w:type="character" w:styleId="Lienhypertexte">
    <w:name w:val="Hyperlink"/>
    <w:basedOn w:val="Policepardfaut"/>
    <w:uiPriority w:val="99"/>
    <w:semiHidden/>
    <w:unhideWhenUsed/>
    <w:rsid w:val="003B19AF"/>
    <w:rPr>
      <w:strike w:val="0"/>
      <w:dstrike w:val="0"/>
      <w:color w:val="999999"/>
      <w:u w:val="none"/>
      <w:effect w:val="none"/>
    </w:rPr>
  </w:style>
  <w:style w:type="character" w:styleId="Accentuation">
    <w:name w:val="Emphasis"/>
    <w:basedOn w:val="Policepardfaut"/>
    <w:uiPriority w:val="20"/>
    <w:qFormat/>
    <w:rsid w:val="003B19AF"/>
    <w:rPr>
      <w:i/>
      <w:iCs/>
    </w:rPr>
  </w:style>
  <w:style w:type="character" w:styleId="lev">
    <w:name w:val="Strong"/>
    <w:basedOn w:val="Policepardfaut"/>
    <w:uiPriority w:val="22"/>
    <w:qFormat/>
    <w:rsid w:val="003B19AF"/>
    <w:rPr>
      <w:b/>
      <w:bCs/>
    </w:rPr>
  </w:style>
  <w:style w:type="paragraph" w:styleId="NormalWeb">
    <w:name w:val="Normal (Web)"/>
    <w:basedOn w:val="Normal"/>
    <w:uiPriority w:val="99"/>
    <w:semiHidden/>
    <w:unhideWhenUsed/>
    <w:rsid w:val="003B19AF"/>
    <w:pPr>
      <w:spacing w:before="100" w:beforeAutospacing="1" w:after="360" w:line="240" w:lineRule="auto"/>
    </w:pPr>
    <w:rPr>
      <w:rFonts w:ascii="Times New Roman" w:eastAsia="Times New Roman" w:hAnsi="Times New Roman" w:cs="Times New Roman"/>
      <w:sz w:val="24"/>
      <w:szCs w:val="24"/>
      <w:lang w:eastAsia="fr-FR"/>
    </w:rPr>
  </w:style>
  <w:style w:type="character" w:customStyle="1" w:styleId="entry-author-link1">
    <w:name w:val="entry-author-link1"/>
    <w:basedOn w:val="Policepardfaut"/>
    <w:rsid w:val="003B19AF"/>
  </w:style>
  <w:style w:type="character" w:customStyle="1" w:styleId="entry-date1">
    <w:name w:val="entry-date1"/>
    <w:basedOn w:val="Policepardfaut"/>
    <w:rsid w:val="003B19AF"/>
  </w:style>
  <w:style w:type="character" w:customStyle="1" w:styleId="entry-category1">
    <w:name w:val="entry-category1"/>
    <w:basedOn w:val="Policepardfaut"/>
    <w:rsid w:val="003B19AF"/>
  </w:style>
  <w:style w:type="paragraph" w:styleId="Textedebulles">
    <w:name w:val="Balloon Text"/>
    <w:basedOn w:val="Normal"/>
    <w:link w:val="TextedebullesCar"/>
    <w:uiPriority w:val="99"/>
    <w:semiHidden/>
    <w:unhideWhenUsed/>
    <w:rsid w:val="003B19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9AF"/>
    <w:rPr>
      <w:rFonts w:ascii="Tahoma" w:hAnsi="Tahoma" w:cs="Tahoma"/>
      <w:sz w:val="16"/>
      <w:szCs w:val="16"/>
    </w:rPr>
  </w:style>
  <w:style w:type="paragraph" w:styleId="Sansinterligne">
    <w:name w:val="No Spacing"/>
    <w:uiPriority w:val="1"/>
    <w:qFormat/>
    <w:rsid w:val="003B19AF"/>
    <w:pPr>
      <w:spacing w:after="0" w:line="240" w:lineRule="auto"/>
    </w:pPr>
  </w:style>
  <w:style w:type="table" w:styleId="Grilledutableau">
    <w:name w:val="Table Grid"/>
    <w:basedOn w:val="TableauNormal"/>
    <w:uiPriority w:val="59"/>
    <w:rsid w:val="003B1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912658">
      <w:bodyDiv w:val="1"/>
      <w:marLeft w:val="0"/>
      <w:marRight w:val="0"/>
      <w:marTop w:val="0"/>
      <w:marBottom w:val="0"/>
      <w:divBdr>
        <w:top w:val="none" w:sz="0" w:space="0" w:color="auto"/>
        <w:left w:val="none" w:sz="0" w:space="0" w:color="auto"/>
        <w:bottom w:val="none" w:sz="0" w:space="0" w:color="auto"/>
        <w:right w:val="none" w:sz="0" w:space="0" w:color="auto"/>
      </w:divBdr>
      <w:divsChild>
        <w:div w:id="849368188">
          <w:marLeft w:val="0"/>
          <w:marRight w:val="0"/>
          <w:marTop w:val="0"/>
          <w:marBottom w:val="0"/>
          <w:divBdr>
            <w:top w:val="none" w:sz="0" w:space="0" w:color="auto"/>
            <w:left w:val="none" w:sz="0" w:space="0" w:color="auto"/>
            <w:bottom w:val="none" w:sz="0" w:space="0" w:color="auto"/>
            <w:right w:val="none" w:sz="0" w:space="0" w:color="auto"/>
          </w:divBdr>
          <w:divsChild>
            <w:div w:id="843670610">
              <w:marLeft w:val="1"/>
              <w:marRight w:val="1"/>
              <w:marTop w:val="1"/>
              <w:marBottom w:val="1"/>
              <w:divBdr>
                <w:top w:val="none" w:sz="0" w:space="0" w:color="auto"/>
                <w:left w:val="none" w:sz="0" w:space="0" w:color="auto"/>
                <w:bottom w:val="none" w:sz="0" w:space="0" w:color="auto"/>
                <w:right w:val="none" w:sz="0" w:space="0" w:color="auto"/>
              </w:divBdr>
              <w:divsChild>
                <w:div w:id="544413068">
                  <w:marLeft w:val="2"/>
                  <w:marRight w:val="2"/>
                  <w:marTop w:val="2"/>
                  <w:marBottom w:val="2"/>
                  <w:divBdr>
                    <w:top w:val="none" w:sz="0" w:space="0" w:color="auto"/>
                    <w:left w:val="none" w:sz="0" w:space="0" w:color="auto"/>
                    <w:bottom w:val="single" w:sz="6" w:space="0" w:color="DDDDDD"/>
                    <w:right w:val="none" w:sz="0" w:space="0" w:color="auto"/>
                  </w:divBdr>
                  <w:divsChild>
                    <w:div w:id="18732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607</Words>
  <Characters>3344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2018-01-21T13:46:00Z</dcterms:created>
  <dcterms:modified xsi:type="dcterms:W3CDTF">2018-01-21T13:55:00Z</dcterms:modified>
</cp:coreProperties>
</file>