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DC" w:rsidRDefault="005223DC" w:rsidP="005223DC">
      <w:pPr>
        <w:pStyle w:val="Titre1"/>
        <w:rPr>
          <w:sz w:val="28"/>
          <w:szCs w:val="28"/>
        </w:rPr>
      </w:pPr>
    </w:p>
    <w:p w:rsidR="005223DC" w:rsidRDefault="005223DC" w:rsidP="005223DC">
      <w:pPr>
        <w:pStyle w:val="Titre1"/>
        <w:rPr>
          <w:sz w:val="28"/>
          <w:szCs w:val="28"/>
        </w:rPr>
      </w:pPr>
      <w:r w:rsidRPr="005223DC">
        <w:rPr>
          <w:sz w:val="28"/>
          <w:szCs w:val="28"/>
        </w:rPr>
        <w:t>SBRISOLONA</w:t>
      </w:r>
    </w:p>
    <w:p w:rsidR="005223DC" w:rsidRPr="005223DC" w:rsidRDefault="005223DC" w:rsidP="005223DC">
      <w:pPr>
        <w:pStyle w:val="Titre1"/>
        <w:rPr>
          <w:sz w:val="28"/>
          <w:szCs w:val="28"/>
        </w:rPr>
      </w:pPr>
    </w:p>
    <w:p w:rsidR="005223DC" w:rsidRDefault="005223DC" w:rsidP="005223DC">
      <w:pPr>
        <w:pStyle w:val="NormalWeb"/>
        <w:jc w:val="both"/>
      </w:pPr>
      <w:r>
        <w:t xml:space="preserve">La </w:t>
      </w:r>
      <w:proofErr w:type="spellStart"/>
      <w:r>
        <w:rPr>
          <w:rStyle w:val="lev"/>
        </w:rPr>
        <w:t>sbrisolona</w:t>
      </w:r>
      <w:proofErr w:type="spellEnd"/>
      <w:r>
        <w:t xml:space="preserve"> est un sablé originaire de Lombardie, et plus exactement de la ville de Mantoue. D’origine très ancienne, le nom de ce biscuit dérive du mot « brise », qui en dialecte de Mantoue signifie « miettes ». La recette de la </w:t>
      </w:r>
      <w:proofErr w:type="spellStart"/>
      <w:r>
        <w:rPr>
          <w:rStyle w:val="lev"/>
        </w:rPr>
        <w:t>sbrisolona</w:t>
      </w:r>
      <w:proofErr w:type="spellEnd"/>
      <w:r>
        <w:t xml:space="preserve">, née entre le XVI et le XVII siècle, est issue de la tradition paysanne, comme en témoigne l’utilisation de la farine de maïs. Une recette modifiée au fil du temps avec l’ajout de différents ingrédients : les amandes, le sucre, le beurre… Aujourd’hui, la </w:t>
      </w:r>
      <w:proofErr w:type="spellStart"/>
      <w:r>
        <w:t>sbrisolona</w:t>
      </w:r>
      <w:proofErr w:type="spellEnd"/>
      <w:r>
        <w:t xml:space="preserve"> est un grand sablé, sec et très friable, comme un </w:t>
      </w:r>
      <w:proofErr w:type="spellStart"/>
      <w:r>
        <w:t>crumble</w:t>
      </w:r>
      <w:proofErr w:type="spellEnd"/>
      <w:r>
        <w:t>. Il se découpe à la main en morceaux inégaux.</w:t>
      </w:r>
    </w:p>
    <w:p w:rsidR="005223DC" w:rsidRDefault="005223DC" w:rsidP="005223DC">
      <w:pPr>
        <w:pStyle w:val="NormalWeb"/>
        <w:jc w:val="center"/>
      </w:pPr>
    </w:p>
    <w:tbl>
      <w:tblPr>
        <w:tblW w:w="0" w:type="auto"/>
        <w:tblCellSpacing w:w="15" w:type="dxa"/>
        <w:tblCellMar>
          <w:top w:w="15" w:type="dxa"/>
          <w:left w:w="15" w:type="dxa"/>
          <w:bottom w:w="15" w:type="dxa"/>
          <w:right w:w="15" w:type="dxa"/>
        </w:tblCellMar>
        <w:tblLook w:val="04A0"/>
      </w:tblPr>
      <w:tblGrid>
        <w:gridCol w:w="1581"/>
        <w:gridCol w:w="2019"/>
        <w:gridCol w:w="1648"/>
      </w:tblGrid>
      <w:tr w:rsidR="005223DC" w:rsidTr="005223DC">
        <w:trPr>
          <w:tblCellSpacing w:w="15" w:type="dxa"/>
        </w:trPr>
        <w:tc>
          <w:tcPr>
            <w:tcW w:w="0" w:type="auto"/>
            <w:vAlign w:val="center"/>
            <w:hideMark/>
          </w:tcPr>
          <w:p w:rsidR="005223DC" w:rsidRDefault="005223DC">
            <w:pPr>
              <w:rPr>
                <w:sz w:val="24"/>
                <w:szCs w:val="24"/>
              </w:rPr>
            </w:pPr>
            <w:r>
              <w:rPr>
                <w:rStyle w:val="lev"/>
              </w:rPr>
              <w:t>Difficulté</w:t>
            </w:r>
            <w:r>
              <w:t xml:space="preserve"> : Facile</w:t>
            </w:r>
          </w:p>
        </w:tc>
        <w:tc>
          <w:tcPr>
            <w:tcW w:w="0" w:type="auto"/>
            <w:vAlign w:val="center"/>
            <w:hideMark/>
          </w:tcPr>
          <w:p w:rsidR="005223DC" w:rsidRDefault="005223DC">
            <w:pPr>
              <w:rPr>
                <w:sz w:val="24"/>
                <w:szCs w:val="24"/>
              </w:rPr>
            </w:pPr>
            <w:r>
              <w:rPr>
                <w:rStyle w:val="lev"/>
              </w:rPr>
              <w:t>Préparation</w:t>
            </w:r>
            <w:r>
              <w:t xml:space="preserve"> : 15 MIN.</w:t>
            </w:r>
          </w:p>
        </w:tc>
        <w:tc>
          <w:tcPr>
            <w:tcW w:w="0" w:type="auto"/>
            <w:vAlign w:val="center"/>
            <w:hideMark/>
          </w:tcPr>
          <w:p w:rsidR="005223DC" w:rsidRDefault="005223DC">
            <w:pPr>
              <w:rPr>
                <w:sz w:val="24"/>
                <w:szCs w:val="24"/>
              </w:rPr>
            </w:pPr>
            <w:r>
              <w:rPr>
                <w:rStyle w:val="lev"/>
              </w:rPr>
              <w:t>Cuisson</w:t>
            </w:r>
            <w:r>
              <w:t xml:space="preserve"> : 20 MIN.</w:t>
            </w:r>
          </w:p>
        </w:tc>
      </w:tr>
    </w:tbl>
    <w:p w:rsidR="005223DC" w:rsidRDefault="005223DC" w:rsidP="005223DC">
      <w:pPr>
        <w:pStyle w:val="Titre3"/>
      </w:pPr>
      <w:r>
        <w:rPr>
          <w:noProof/>
          <w:lang w:eastAsia="fr-FR"/>
        </w:rPr>
        <w:drawing>
          <wp:anchor distT="0" distB="0" distL="114300" distR="114300" simplePos="0" relativeHeight="251658240" behindDoc="0" locked="0" layoutInCell="1" allowOverlap="1">
            <wp:simplePos x="0" y="0"/>
            <wp:positionH relativeFrom="column">
              <wp:posOffset>3081655</wp:posOffset>
            </wp:positionH>
            <wp:positionV relativeFrom="paragraph">
              <wp:posOffset>0</wp:posOffset>
            </wp:positionV>
            <wp:extent cx="3209925" cy="1847850"/>
            <wp:effectExtent l="19050" t="0" r="9525" b="0"/>
            <wp:wrapNone/>
            <wp:docPr id="5" name="Image 17" descr="Recette italienne sbriso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cette italienne sbrisolona"/>
                    <pic:cNvPicPr>
                      <a:picLocks noChangeAspect="1" noChangeArrowheads="1"/>
                    </pic:cNvPicPr>
                  </pic:nvPicPr>
                  <pic:blipFill>
                    <a:blip r:embed="rId5" cstate="print"/>
                    <a:srcRect/>
                    <a:stretch>
                      <a:fillRect/>
                    </a:stretch>
                  </pic:blipFill>
                  <pic:spPr bwMode="auto">
                    <a:xfrm>
                      <a:off x="0" y="0"/>
                      <a:ext cx="3209925" cy="1847850"/>
                    </a:xfrm>
                    <a:prstGeom prst="rect">
                      <a:avLst/>
                    </a:prstGeom>
                    <a:noFill/>
                    <a:ln w="9525">
                      <a:noFill/>
                      <a:miter lim="800000"/>
                      <a:headEnd/>
                      <a:tailEnd/>
                    </a:ln>
                  </pic:spPr>
                </pic:pic>
              </a:graphicData>
            </a:graphic>
          </wp:anchor>
        </w:drawing>
      </w:r>
      <w:r>
        <w:t>Ingrédients pour 6-8 personnes</w:t>
      </w:r>
    </w:p>
    <w:p w:rsidR="005223DC" w:rsidRDefault="005223DC" w:rsidP="005223DC">
      <w:pPr>
        <w:numPr>
          <w:ilvl w:val="0"/>
          <w:numId w:val="7"/>
        </w:numPr>
        <w:spacing w:before="100" w:beforeAutospacing="1" w:after="100" w:afterAutospacing="1" w:line="240" w:lineRule="auto"/>
      </w:pPr>
      <w:r>
        <w:t>Farine T55 – 100 g</w:t>
      </w:r>
    </w:p>
    <w:p w:rsidR="005223DC" w:rsidRDefault="005223DC" w:rsidP="005223DC">
      <w:pPr>
        <w:numPr>
          <w:ilvl w:val="0"/>
          <w:numId w:val="7"/>
        </w:numPr>
        <w:spacing w:before="100" w:beforeAutospacing="1" w:after="100" w:afterAutospacing="1" w:line="240" w:lineRule="auto"/>
      </w:pPr>
      <w:r>
        <w:t>Farine de maïs – 100 g</w:t>
      </w:r>
    </w:p>
    <w:p w:rsidR="005223DC" w:rsidRDefault="005223DC" w:rsidP="005223DC">
      <w:pPr>
        <w:numPr>
          <w:ilvl w:val="0"/>
          <w:numId w:val="7"/>
        </w:numPr>
        <w:spacing w:before="100" w:beforeAutospacing="1" w:after="100" w:afterAutospacing="1" w:line="240" w:lineRule="auto"/>
      </w:pPr>
      <w:r>
        <w:t>Sucre – 100 g</w:t>
      </w:r>
    </w:p>
    <w:p w:rsidR="005223DC" w:rsidRDefault="005223DC" w:rsidP="005223DC">
      <w:pPr>
        <w:numPr>
          <w:ilvl w:val="0"/>
          <w:numId w:val="7"/>
        </w:numPr>
        <w:spacing w:before="100" w:beforeAutospacing="1" w:after="100" w:afterAutospacing="1" w:line="240" w:lineRule="auto"/>
      </w:pPr>
      <w:r>
        <w:t>Amandes – 100 g hachées et 20 entières</w:t>
      </w:r>
    </w:p>
    <w:p w:rsidR="005223DC" w:rsidRDefault="005223DC" w:rsidP="005223DC">
      <w:pPr>
        <w:numPr>
          <w:ilvl w:val="0"/>
          <w:numId w:val="7"/>
        </w:numPr>
        <w:spacing w:before="100" w:beforeAutospacing="1" w:after="100" w:afterAutospacing="1" w:line="240" w:lineRule="auto"/>
      </w:pPr>
      <w:r>
        <w:t>Beurre – 100 g</w:t>
      </w:r>
    </w:p>
    <w:p w:rsidR="005223DC" w:rsidRDefault="005223DC" w:rsidP="005223DC">
      <w:pPr>
        <w:numPr>
          <w:ilvl w:val="0"/>
          <w:numId w:val="7"/>
        </w:numPr>
        <w:spacing w:before="100" w:beforeAutospacing="1" w:after="100" w:afterAutospacing="1" w:line="240" w:lineRule="auto"/>
      </w:pPr>
      <w:r>
        <w:t>Œufs – 30 g de jaune</w:t>
      </w:r>
    </w:p>
    <w:p w:rsidR="005223DC" w:rsidRDefault="005223DC" w:rsidP="005223DC">
      <w:pPr>
        <w:numPr>
          <w:ilvl w:val="0"/>
          <w:numId w:val="7"/>
        </w:numPr>
        <w:spacing w:before="100" w:beforeAutospacing="1" w:after="100" w:afterAutospacing="1" w:line="240" w:lineRule="auto"/>
      </w:pPr>
      <w:r>
        <w:t>Citron – le zeste d’un demi-citron</w:t>
      </w:r>
    </w:p>
    <w:p w:rsidR="005223DC" w:rsidRDefault="005223DC" w:rsidP="005223DC">
      <w:pPr>
        <w:numPr>
          <w:ilvl w:val="0"/>
          <w:numId w:val="7"/>
        </w:numPr>
        <w:spacing w:before="100" w:beforeAutospacing="1" w:after="100" w:afterAutospacing="1" w:line="240" w:lineRule="auto"/>
      </w:pPr>
      <w:r>
        <w:t>Sucre vanillé – 1 sachet</w:t>
      </w:r>
    </w:p>
    <w:p w:rsidR="005223DC" w:rsidRDefault="005223DC" w:rsidP="005223DC">
      <w:pPr>
        <w:pStyle w:val="Titre3"/>
      </w:pPr>
      <w:r>
        <w:t xml:space="preserve">Préparation de la </w:t>
      </w:r>
      <w:proofErr w:type="spellStart"/>
      <w:r>
        <w:t>Sbrisolona</w:t>
      </w:r>
      <w:proofErr w:type="spellEnd"/>
    </w:p>
    <w:p w:rsidR="005223DC" w:rsidRDefault="005223DC" w:rsidP="005223DC">
      <w:pPr>
        <w:pStyle w:val="NormalWeb"/>
        <w:jc w:val="both"/>
      </w:pPr>
      <w:r>
        <w:t>Dans un premier temps, mondez 100 g d’amandes et hachez-les, puis râpez le zeste d’un demi-citron. Ensuite, dans un récipient, mélangez les deux farines, le sucre, les amandes hachées, le sucre vanillé et le zeste de citron. Dans un récipient plus petit, travaillez le beurre en morceaux avec les jaunes d’œuf.</w:t>
      </w:r>
    </w:p>
    <w:p w:rsidR="005223DC" w:rsidRDefault="005223DC" w:rsidP="005223DC">
      <w:pPr>
        <w:pStyle w:val="NormalWeb"/>
        <w:jc w:val="both"/>
      </w:pPr>
      <w:r>
        <w:t>Puis, mélangez le tout et malaxez avec les doigts pour obtenir une pâte sableuse (un ensemble de « brise »).</w:t>
      </w:r>
    </w:p>
    <w:p w:rsidR="005223DC" w:rsidRDefault="005223DC" w:rsidP="005223DC">
      <w:pPr>
        <w:pStyle w:val="NormalWeb"/>
        <w:jc w:val="both"/>
      </w:pPr>
      <w:r>
        <w:t>Enfin, posez du papier sulfurisé sur une plaque ou dans un moule à tarte, et répartissez la pâte sur une hauteur de 2 cm maximum, sans trop de pression. Ajoutez par-dessus les amandes entières, non mondées.</w:t>
      </w:r>
    </w:p>
    <w:p w:rsidR="005223DC" w:rsidRDefault="005223DC" w:rsidP="005223DC">
      <w:pPr>
        <w:pStyle w:val="NormalWeb"/>
        <w:jc w:val="both"/>
      </w:pPr>
      <w:r>
        <w:t>Faites cuire au four pendant 30 à 35 minutes à 180 °C. Laissez refroidir et servez. Vous pouvez la garder pendant 2/3 jours sous une cloche à gâteau.</w:t>
      </w:r>
    </w:p>
    <w:p w:rsidR="005223DC" w:rsidRDefault="005223DC" w:rsidP="005223DC">
      <w:pPr>
        <w:pStyle w:val="Titre3"/>
        <w:jc w:val="both"/>
      </w:pPr>
      <w:r>
        <w:rPr>
          <w:rFonts w:ascii="Arial" w:hAnsi="Arial" w:cs="Arial"/>
          <w:spacing w:val="15"/>
          <w:sz w:val="36"/>
          <w:szCs w:val="36"/>
        </w:rPr>
        <w:t>Conseils</w:t>
      </w:r>
    </w:p>
    <w:p w:rsidR="005223DC" w:rsidRDefault="005223DC" w:rsidP="005223DC">
      <w:pPr>
        <w:pStyle w:val="NormalWeb"/>
        <w:jc w:val="both"/>
      </w:pPr>
      <w:r>
        <w:t xml:space="preserve">La tradition veut que la </w:t>
      </w:r>
      <w:proofErr w:type="spellStart"/>
      <w:r>
        <w:t>sbrisolona</w:t>
      </w:r>
      <w:proofErr w:type="spellEnd"/>
      <w:r>
        <w:t xml:space="preserve"> soit cassée du poing en plein centre. Ne jamais la couper avec un couteau, simplement avec les mains. À consommer avec un vin liquoreux ou un café.</w:t>
      </w:r>
    </w:p>
    <w:p w:rsidR="003751AC" w:rsidRPr="003751AC" w:rsidRDefault="003751AC" w:rsidP="005223DC">
      <w:pPr>
        <w:pStyle w:val="NormalWeb"/>
        <w:jc w:val="both"/>
      </w:pPr>
    </w:p>
    <w:p w:rsidR="00A75B89" w:rsidRDefault="00A75B89" w:rsidP="00D01C2E"/>
    <w:sectPr w:rsidR="00A75B89" w:rsidSect="003751AC">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12F4E"/>
    <w:multiLevelType w:val="multilevel"/>
    <w:tmpl w:val="FD3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21BF"/>
    <w:multiLevelType w:val="multilevel"/>
    <w:tmpl w:val="8F6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E6818"/>
    <w:multiLevelType w:val="multilevel"/>
    <w:tmpl w:val="65A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E400E"/>
    <w:multiLevelType w:val="multilevel"/>
    <w:tmpl w:val="513A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A654DC"/>
    <w:multiLevelType w:val="multilevel"/>
    <w:tmpl w:val="6FE0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3529C"/>
    <w:multiLevelType w:val="multilevel"/>
    <w:tmpl w:val="C4B0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12803"/>
    <w:multiLevelType w:val="multilevel"/>
    <w:tmpl w:val="31F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0AF4"/>
    <w:rsid w:val="0008461C"/>
    <w:rsid w:val="000B2DAC"/>
    <w:rsid w:val="000D68C8"/>
    <w:rsid w:val="0013342A"/>
    <w:rsid w:val="0022257C"/>
    <w:rsid w:val="00271341"/>
    <w:rsid w:val="00283E6D"/>
    <w:rsid w:val="002C0D03"/>
    <w:rsid w:val="0037419F"/>
    <w:rsid w:val="003751AC"/>
    <w:rsid w:val="003942C2"/>
    <w:rsid w:val="004973E0"/>
    <w:rsid w:val="004A702F"/>
    <w:rsid w:val="004D7FF4"/>
    <w:rsid w:val="005223DC"/>
    <w:rsid w:val="00524471"/>
    <w:rsid w:val="00533035"/>
    <w:rsid w:val="005A1FDE"/>
    <w:rsid w:val="005C697F"/>
    <w:rsid w:val="006D2564"/>
    <w:rsid w:val="00700D6B"/>
    <w:rsid w:val="007014E1"/>
    <w:rsid w:val="00703F27"/>
    <w:rsid w:val="0077483B"/>
    <w:rsid w:val="00831A9E"/>
    <w:rsid w:val="00840AF4"/>
    <w:rsid w:val="00927A8C"/>
    <w:rsid w:val="009A00CA"/>
    <w:rsid w:val="00A75B89"/>
    <w:rsid w:val="00AA42AB"/>
    <w:rsid w:val="00AC5506"/>
    <w:rsid w:val="00B408C7"/>
    <w:rsid w:val="00B65067"/>
    <w:rsid w:val="00B90892"/>
    <w:rsid w:val="00C24065"/>
    <w:rsid w:val="00C3402D"/>
    <w:rsid w:val="00D01C2E"/>
    <w:rsid w:val="00D56DAD"/>
    <w:rsid w:val="00D66A87"/>
    <w:rsid w:val="00DB3860"/>
    <w:rsid w:val="00E85690"/>
    <w:rsid w:val="00F60633"/>
    <w:rsid w:val="00F60F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840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840A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AF4"/>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40AF4"/>
    <w:rPr>
      <w:b/>
      <w:bCs/>
    </w:rPr>
  </w:style>
  <w:style w:type="character" w:styleId="Accentuation">
    <w:name w:val="Emphasis"/>
    <w:basedOn w:val="Policepardfaut"/>
    <w:uiPriority w:val="20"/>
    <w:qFormat/>
    <w:rsid w:val="00840AF4"/>
    <w:rPr>
      <w:i/>
      <w:iCs/>
    </w:rPr>
  </w:style>
  <w:style w:type="character" w:customStyle="1" w:styleId="Titre3Car">
    <w:name w:val="Titre 3 Car"/>
    <w:basedOn w:val="Policepardfaut"/>
    <w:link w:val="Titre3"/>
    <w:uiPriority w:val="9"/>
    <w:rsid w:val="00840AF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40A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1C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C2E"/>
    <w:rPr>
      <w:rFonts w:ascii="Tahoma" w:hAnsi="Tahoma" w:cs="Tahoma"/>
      <w:sz w:val="16"/>
      <w:szCs w:val="16"/>
    </w:rPr>
  </w:style>
  <w:style w:type="character" w:styleId="Lienhypertexte">
    <w:name w:val="Hyperlink"/>
    <w:basedOn w:val="Policepardfaut"/>
    <w:uiPriority w:val="99"/>
    <w:semiHidden/>
    <w:unhideWhenUsed/>
    <w:rsid w:val="003751AC"/>
    <w:rPr>
      <w:color w:val="0000FF"/>
      <w:u w:val="single"/>
    </w:rPr>
  </w:style>
</w:styles>
</file>

<file path=word/webSettings.xml><?xml version="1.0" encoding="utf-8"?>
<w:webSettings xmlns:r="http://schemas.openxmlformats.org/officeDocument/2006/relationships" xmlns:w="http://schemas.openxmlformats.org/wordprocessingml/2006/main">
  <w:divs>
    <w:div w:id="23290228">
      <w:bodyDiv w:val="1"/>
      <w:marLeft w:val="0"/>
      <w:marRight w:val="0"/>
      <w:marTop w:val="0"/>
      <w:marBottom w:val="0"/>
      <w:divBdr>
        <w:top w:val="none" w:sz="0" w:space="0" w:color="auto"/>
        <w:left w:val="none" w:sz="0" w:space="0" w:color="auto"/>
        <w:bottom w:val="none" w:sz="0" w:space="0" w:color="auto"/>
        <w:right w:val="none" w:sz="0" w:space="0" w:color="auto"/>
      </w:divBdr>
    </w:div>
    <w:div w:id="226573652">
      <w:bodyDiv w:val="1"/>
      <w:marLeft w:val="0"/>
      <w:marRight w:val="0"/>
      <w:marTop w:val="0"/>
      <w:marBottom w:val="0"/>
      <w:divBdr>
        <w:top w:val="none" w:sz="0" w:space="0" w:color="auto"/>
        <w:left w:val="none" w:sz="0" w:space="0" w:color="auto"/>
        <w:bottom w:val="none" w:sz="0" w:space="0" w:color="auto"/>
        <w:right w:val="none" w:sz="0" w:space="0" w:color="auto"/>
      </w:divBdr>
    </w:div>
    <w:div w:id="481122299">
      <w:bodyDiv w:val="1"/>
      <w:marLeft w:val="0"/>
      <w:marRight w:val="0"/>
      <w:marTop w:val="0"/>
      <w:marBottom w:val="0"/>
      <w:divBdr>
        <w:top w:val="none" w:sz="0" w:space="0" w:color="auto"/>
        <w:left w:val="none" w:sz="0" w:space="0" w:color="auto"/>
        <w:bottom w:val="none" w:sz="0" w:space="0" w:color="auto"/>
        <w:right w:val="none" w:sz="0" w:space="0" w:color="auto"/>
      </w:divBdr>
    </w:div>
    <w:div w:id="723522482">
      <w:bodyDiv w:val="1"/>
      <w:marLeft w:val="0"/>
      <w:marRight w:val="0"/>
      <w:marTop w:val="0"/>
      <w:marBottom w:val="0"/>
      <w:divBdr>
        <w:top w:val="none" w:sz="0" w:space="0" w:color="auto"/>
        <w:left w:val="none" w:sz="0" w:space="0" w:color="auto"/>
        <w:bottom w:val="none" w:sz="0" w:space="0" w:color="auto"/>
        <w:right w:val="none" w:sz="0" w:space="0" w:color="auto"/>
      </w:divBdr>
    </w:div>
    <w:div w:id="1253707073">
      <w:bodyDiv w:val="1"/>
      <w:marLeft w:val="0"/>
      <w:marRight w:val="0"/>
      <w:marTop w:val="0"/>
      <w:marBottom w:val="0"/>
      <w:divBdr>
        <w:top w:val="none" w:sz="0" w:space="0" w:color="auto"/>
        <w:left w:val="none" w:sz="0" w:space="0" w:color="auto"/>
        <w:bottom w:val="none" w:sz="0" w:space="0" w:color="auto"/>
        <w:right w:val="none" w:sz="0" w:space="0" w:color="auto"/>
      </w:divBdr>
    </w:div>
    <w:div w:id="1257520573">
      <w:bodyDiv w:val="1"/>
      <w:marLeft w:val="0"/>
      <w:marRight w:val="0"/>
      <w:marTop w:val="0"/>
      <w:marBottom w:val="0"/>
      <w:divBdr>
        <w:top w:val="none" w:sz="0" w:space="0" w:color="auto"/>
        <w:left w:val="none" w:sz="0" w:space="0" w:color="auto"/>
        <w:bottom w:val="none" w:sz="0" w:space="0" w:color="auto"/>
        <w:right w:val="none" w:sz="0" w:space="0" w:color="auto"/>
      </w:divBdr>
    </w:div>
    <w:div w:id="1342319731">
      <w:bodyDiv w:val="1"/>
      <w:marLeft w:val="0"/>
      <w:marRight w:val="0"/>
      <w:marTop w:val="0"/>
      <w:marBottom w:val="0"/>
      <w:divBdr>
        <w:top w:val="none" w:sz="0" w:space="0" w:color="auto"/>
        <w:left w:val="none" w:sz="0" w:space="0" w:color="auto"/>
        <w:bottom w:val="none" w:sz="0" w:space="0" w:color="auto"/>
        <w:right w:val="none" w:sz="0" w:space="0" w:color="auto"/>
      </w:divBdr>
    </w:div>
    <w:div w:id="1660966246">
      <w:bodyDiv w:val="1"/>
      <w:marLeft w:val="0"/>
      <w:marRight w:val="0"/>
      <w:marTop w:val="0"/>
      <w:marBottom w:val="0"/>
      <w:divBdr>
        <w:top w:val="none" w:sz="0" w:space="0" w:color="auto"/>
        <w:left w:val="none" w:sz="0" w:space="0" w:color="auto"/>
        <w:bottom w:val="none" w:sz="0" w:space="0" w:color="auto"/>
        <w:right w:val="none" w:sz="0" w:space="0" w:color="auto"/>
      </w:divBdr>
    </w:div>
    <w:div w:id="1859079027">
      <w:bodyDiv w:val="1"/>
      <w:marLeft w:val="0"/>
      <w:marRight w:val="0"/>
      <w:marTop w:val="0"/>
      <w:marBottom w:val="0"/>
      <w:divBdr>
        <w:top w:val="none" w:sz="0" w:space="0" w:color="auto"/>
        <w:left w:val="none" w:sz="0" w:space="0" w:color="auto"/>
        <w:bottom w:val="none" w:sz="0" w:space="0" w:color="auto"/>
        <w:right w:val="none" w:sz="0" w:space="0" w:color="auto"/>
      </w:divBdr>
    </w:div>
    <w:div w:id="1891459319">
      <w:bodyDiv w:val="1"/>
      <w:marLeft w:val="0"/>
      <w:marRight w:val="0"/>
      <w:marTop w:val="0"/>
      <w:marBottom w:val="0"/>
      <w:divBdr>
        <w:top w:val="none" w:sz="0" w:space="0" w:color="auto"/>
        <w:left w:val="none" w:sz="0" w:space="0" w:color="auto"/>
        <w:bottom w:val="none" w:sz="0" w:space="0" w:color="auto"/>
        <w:right w:val="none" w:sz="0" w:space="0" w:color="auto"/>
      </w:divBdr>
    </w:div>
    <w:div w:id="1967881332">
      <w:bodyDiv w:val="1"/>
      <w:marLeft w:val="0"/>
      <w:marRight w:val="0"/>
      <w:marTop w:val="0"/>
      <w:marBottom w:val="0"/>
      <w:divBdr>
        <w:top w:val="none" w:sz="0" w:space="0" w:color="auto"/>
        <w:left w:val="none" w:sz="0" w:space="0" w:color="auto"/>
        <w:bottom w:val="none" w:sz="0" w:space="0" w:color="auto"/>
        <w:right w:val="none" w:sz="0" w:space="0" w:color="auto"/>
      </w:divBdr>
    </w:div>
    <w:div w:id="1998462351">
      <w:bodyDiv w:val="1"/>
      <w:marLeft w:val="0"/>
      <w:marRight w:val="0"/>
      <w:marTop w:val="0"/>
      <w:marBottom w:val="0"/>
      <w:divBdr>
        <w:top w:val="none" w:sz="0" w:space="0" w:color="auto"/>
        <w:left w:val="none" w:sz="0" w:space="0" w:color="auto"/>
        <w:bottom w:val="none" w:sz="0" w:space="0" w:color="auto"/>
        <w:right w:val="none" w:sz="0" w:space="0" w:color="auto"/>
      </w:divBdr>
    </w:div>
    <w:div w:id="20473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1618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2018-01-20T05:48:00Z</dcterms:created>
  <dcterms:modified xsi:type="dcterms:W3CDTF">2018-01-20T05:48:00Z</dcterms:modified>
</cp:coreProperties>
</file>