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6B" w:rsidRPr="00C935AD" w:rsidRDefault="00C935AD">
      <w:pPr>
        <w:rPr>
          <w:rStyle w:val="hgkelc"/>
          <w:rFonts w:ascii="Arial Black" w:hAnsi="Arial Black" w:cs="Arial"/>
          <w:b/>
          <w:sz w:val="24"/>
          <w:szCs w:val="24"/>
        </w:rPr>
      </w:pPr>
      <w:r w:rsidRPr="00C935AD">
        <w:rPr>
          <w:rStyle w:val="hgkelc"/>
          <w:rFonts w:ascii="Arial Black" w:hAnsi="Arial Black" w:cs="Arial"/>
          <w:b/>
          <w:sz w:val="24"/>
          <w:szCs w:val="24"/>
        </w:rPr>
        <w:t>Quel lien entre</w:t>
      </w:r>
      <w:r w:rsidR="00B77F82">
        <w:rPr>
          <w:rStyle w:val="hgkelc"/>
          <w:rFonts w:ascii="Arial Black" w:hAnsi="Arial Black" w:cs="Arial"/>
          <w:b/>
          <w:sz w:val="24"/>
          <w:szCs w:val="24"/>
        </w:rPr>
        <w:t> « le M</w:t>
      </w:r>
      <w:r w:rsidRPr="00C935AD">
        <w:rPr>
          <w:rStyle w:val="hgkelc"/>
          <w:rFonts w:ascii="Arial Black" w:hAnsi="Arial Black" w:cs="Arial"/>
          <w:b/>
          <w:sz w:val="24"/>
          <w:szCs w:val="24"/>
        </w:rPr>
        <w:t>asque de fer</w:t>
      </w:r>
      <w:r w:rsidR="00B77F82">
        <w:rPr>
          <w:rStyle w:val="hgkelc"/>
          <w:rFonts w:ascii="Arial Black" w:hAnsi="Arial Black" w:cs="Arial"/>
          <w:b/>
          <w:sz w:val="24"/>
          <w:szCs w:val="24"/>
        </w:rPr>
        <w:t> »</w:t>
      </w:r>
      <w:r w:rsidRPr="00C935AD">
        <w:rPr>
          <w:rStyle w:val="hgkelc"/>
          <w:rFonts w:ascii="Arial Black" w:hAnsi="Arial Black" w:cs="Arial"/>
          <w:b/>
          <w:sz w:val="24"/>
          <w:szCs w:val="24"/>
        </w:rPr>
        <w:t xml:space="preserve"> et l’Italie ?</w:t>
      </w:r>
      <w:bookmarkStart w:id="0" w:name="_GoBack"/>
      <w:bookmarkEnd w:id="0"/>
    </w:p>
    <w:p w:rsidR="00C935AD" w:rsidRPr="00C935AD" w:rsidRDefault="0037646B">
      <w:pPr>
        <w:rPr>
          <w:rStyle w:val="hgkelc"/>
          <w:rFonts w:ascii="Arial" w:hAnsi="Arial" w:cs="Arial"/>
          <w:sz w:val="24"/>
          <w:szCs w:val="24"/>
        </w:rPr>
      </w:pPr>
      <w:r w:rsidRPr="00B77F82">
        <w:rPr>
          <w:rStyle w:val="hgkelc"/>
          <w:rFonts w:ascii="Arial" w:hAnsi="Arial" w:cs="Arial"/>
          <w:b/>
          <w:sz w:val="24"/>
          <w:szCs w:val="24"/>
        </w:rPr>
        <w:t>Le masque de fer</w:t>
      </w:r>
      <w:r w:rsidRPr="00C935AD">
        <w:rPr>
          <w:rStyle w:val="hgkelc"/>
          <w:rFonts w:ascii="Arial" w:hAnsi="Arial" w:cs="Arial"/>
          <w:sz w:val="24"/>
          <w:szCs w:val="24"/>
        </w:rPr>
        <w:t xml:space="preserve"> : </w:t>
      </w:r>
      <w:r w:rsidRPr="00C935AD">
        <w:rPr>
          <w:rStyle w:val="hgkelc"/>
          <w:rFonts w:ascii="Arial" w:hAnsi="Arial" w:cs="Arial"/>
          <w:sz w:val="24"/>
          <w:szCs w:val="24"/>
        </w:rPr>
        <w:t xml:space="preserve">Après avoir été reconnu coupable de trahison et de corruption, il est emprisonné </w:t>
      </w:r>
      <w:r w:rsidRPr="00C935AD">
        <w:rPr>
          <w:rStyle w:val="hgkelc"/>
          <w:rFonts w:ascii="Arial" w:hAnsi="Arial" w:cs="Arial"/>
          <w:b/>
          <w:bCs/>
          <w:sz w:val="24"/>
          <w:szCs w:val="24"/>
        </w:rPr>
        <w:t>dans la forteresse de Pignerol</w:t>
      </w:r>
      <w:r w:rsidRPr="00C935AD">
        <w:rPr>
          <w:rStyle w:val="hgkelc"/>
          <w:rFonts w:ascii="Arial" w:hAnsi="Arial" w:cs="Arial"/>
          <w:sz w:val="24"/>
          <w:szCs w:val="24"/>
        </w:rPr>
        <w:t xml:space="preserve">, lieu où </w:t>
      </w:r>
      <w:proofErr w:type="spellStart"/>
      <w:r w:rsidRPr="00C935AD">
        <w:rPr>
          <w:rStyle w:val="hgkelc"/>
          <w:rFonts w:ascii="Arial" w:hAnsi="Arial" w:cs="Arial"/>
          <w:sz w:val="24"/>
          <w:szCs w:val="24"/>
        </w:rPr>
        <w:t>Saint-Mars</w:t>
      </w:r>
      <w:proofErr w:type="spellEnd"/>
      <w:r w:rsidRPr="00C935AD">
        <w:rPr>
          <w:rStyle w:val="hgkelc"/>
          <w:rFonts w:ascii="Arial" w:hAnsi="Arial" w:cs="Arial"/>
          <w:sz w:val="24"/>
          <w:szCs w:val="24"/>
        </w:rPr>
        <w:t xml:space="preserve"> gardait l'énigmatique prisonnier masqué. </w:t>
      </w:r>
      <w:r w:rsidR="00C935AD" w:rsidRPr="00C935AD">
        <w:rPr>
          <w:rStyle w:val="hgkelc"/>
          <w:rFonts w:ascii="Arial" w:hAnsi="Arial" w:cs="Arial"/>
          <w:sz w:val="24"/>
          <w:szCs w:val="24"/>
        </w:rPr>
        <w:t>Son nom n’a jamais été prononcé…</w:t>
      </w:r>
    </w:p>
    <w:p w:rsidR="0037646B" w:rsidRPr="00C935AD" w:rsidRDefault="0037646B">
      <w:pPr>
        <w:rPr>
          <w:rFonts w:ascii="Arial" w:hAnsi="Arial" w:cs="Arial"/>
          <w:sz w:val="24"/>
          <w:szCs w:val="24"/>
        </w:rPr>
      </w:pPr>
      <w:r w:rsidRPr="00C935AD">
        <w:rPr>
          <w:rFonts w:ascii="Arial" w:hAnsi="Arial" w:cs="Arial"/>
          <w:b/>
          <w:bCs/>
          <w:sz w:val="24"/>
          <w:szCs w:val="24"/>
        </w:rPr>
        <w:t>Pignerol</w:t>
      </w:r>
      <w:r w:rsidRPr="00C935AD">
        <w:rPr>
          <w:rFonts w:ascii="Arial" w:hAnsi="Arial" w:cs="Arial"/>
          <w:sz w:val="24"/>
          <w:szCs w:val="24"/>
        </w:rPr>
        <w:t xml:space="preserve"> (en </w:t>
      </w:r>
      <w:hyperlink r:id="rId6" w:tooltip="Italien" w:history="1">
        <w:r w:rsidRPr="00C935AD">
          <w:rPr>
            <w:rFonts w:ascii="Arial" w:hAnsi="Arial" w:cs="Arial"/>
            <w:sz w:val="24"/>
            <w:szCs w:val="24"/>
          </w:rPr>
          <w:t>italien</w:t>
        </w:r>
      </w:hyperlink>
      <w:r w:rsidRPr="00C935AD">
        <w:rPr>
          <w:rFonts w:ascii="Arial" w:hAnsi="Arial" w:cs="Arial"/>
          <w:sz w:val="24"/>
          <w:szCs w:val="24"/>
        </w:rPr>
        <w:t xml:space="preserve"> : </w:t>
      </w:r>
      <w:r w:rsidRPr="00C935AD">
        <w:rPr>
          <w:rFonts w:ascii="Arial" w:hAnsi="Arial" w:cs="Arial"/>
          <w:b/>
          <w:bCs/>
          <w:i/>
          <w:iCs/>
          <w:sz w:val="24"/>
          <w:szCs w:val="24"/>
        </w:rPr>
        <w:t>Pinerolo</w:t>
      </w:r>
      <w:r w:rsidRPr="00C935AD">
        <w:rPr>
          <w:rFonts w:ascii="Arial" w:hAnsi="Arial" w:cs="Arial"/>
          <w:sz w:val="24"/>
          <w:szCs w:val="24"/>
        </w:rPr>
        <w:t xml:space="preserve">) est une </w:t>
      </w:r>
      <w:hyperlink r:id="rId7" w:tooltip="Liste des villes italiennes de plus de 25 000 habitants" w:history="1">
        <w:r w:rsidRPr="00C935AD">
          <w:rPr>
            <w:rFonts w:ascii="Arial" w:hAnsi="Arial" w:cs="Arial"/>
            <w:sz w:val="24"/>
            <w:szCs w:val="24"/>
          </w:rPr>
          <w:t>ville italienne</w:t>
        </w:r>
      </w:hyperlink>
      <w:r w:rsidRPr="00C935AD">
        <w:rPr>
          <w:rFonts w:ascii="Arial" w:hAnsi="Arial" w:cs="Arial"/>
          <w:sz w:val="24"/>
          <w:szCs w:val="24"/>
        </w:rPr>
        <w:t xml:space="preserve"> près </w:t>
      </w:r>
      <w:proofErr w:type="spellStart"/>
      <w:r w:rsidRPr="00C935AD">
        <w:rPr>
          <w:rFonts w:ascii="Arial" w:hAnsi="Arial" w:cs="Arial"/>
          <w:sz w:val="24"/>
          <w:szCs w:val="24"/>
        </w:rPr>
        <w:t>deTurin</w:t>
      </w:r>
      <w:proofErr w:type="spellEnd"/>
      <w:r w:rsidRPr="00C935AD">
        <w:rPr>
          <w:rFonts w:ascii="Arial" w:hAnsi="Arial" w:cs="Arial"/>
          <w:sz w:val="24"/>
          <w:szCs w:val="24"/>
        </w:rPr>
        <w:t xml:space="preserve"> </w:t>
      </w:r>
      <w:r w:rsidRPr="00C935AD">
        <w:rPr>
          <w:rFonts w:ascii="Arial" w:hAnsi="Arial" w:cs="Arial"/>
          <w:sz w:val="24"/>
          <w:szCs w:val="24"/>
        </w:rPr>
        <w:t xml:space="preserve"> dans la </w:t>
      </w:r>
      <w:hyperlink r:id="rId8" w:tooltip="Régions d'Italie" w:history="1">
        <w:r w:rsidRPr="00C935AD">
          <w:rPr>
            <w:rFonts w:ascii="Arial" w:hAnsi="Arial" w:cs="Arial"/>
            <w:sz w:val="24"/>
            <w:szCs w:val="24"/>
          </w:rPr>
          <w:t>région</w:t>
        </w:r>
      </w:hyperlink>
      <w:r w:rsidRPr="00C935AD">
        <w:rPr>
          <w:rFonts w:ascii="Arial" w:hAnsi="Arial" w:cs="Arial"/>
          <w:sz w:val="24"/>
          <w:szCs w:val="24"/>
        </w:rPr>
        <w:t xml:space="preserve"> du </w:t>
      </w:r>
      <w:hyperlink r:id="rId9" w:tooltip="Piémont" w:history="1">
        <w:r w:rsidRPr="00C935AD">
          <w:rPr>
            <w:rFonts w:ascii="Arial" w:hAnsi="Arial" w:cs="Arial"/>
            <w:sz w:val="24"/>
            <w:szCs w:val="24"/>
          </w:rPr>
          <w:t>Piémont</w:t>
        </w:r>
      </w:hyperlink>
      <w:r w:rsidRPr="00C935AD">
        <w:rPr>
          <w:rFonts w:ascii="Arial" w:hAnsi="Arial" w:cs="Arial"/>
          <w:sz w:val="24"/>
          <w:szCs w:val="24"/>
        </w:rPr>
        <w:t>.</w:t>
      </w:r>
    </w:p>
    <w:p w:rsidR="0037646B" w:rsidRPr="0037646B" w:rsidRDefault="0037646B" w:rsidP="0037646B">
      <w:pPr>
        <w:spacing w:after="0" w:line="240" w:lineRule="auto"/>
        <w:rPr>
          <w:rFonts w:ascii="Arial" w:eastAsia="Times New Roman" w:hAnsi="Arial" w:cs="Arial"/>
          <w:sz w:val="24"/>
          <w:szCs w:val="24"/>
          <w:lang w:eastAsia="fr-FR"/>
        </w:rPr>
      </w:pPr>
    </w:p>
    <w:p w:rsidR="0037646B" w:rsidRPr="0037646B" w:rsidRDefault="0037646B" w:rsidP="0037646B">
      <w:pPr>
        <w:spacing w:after="0" w:line="240" w:lineRule="auto"/>
        <w:rPr>
          <w:rFonts w:ascii="Arial" w:eastAsia="Times New Roman" w:hAnsi="Arial" w:cs="Arial"/>
          <w:sz w:val="24"/>
          <w:szCs w:val="24"/>
          <w:lang w:eastAsia="fr-FR"/>
        </w:rPr>
      </w:pPr>
      <w:r w:rsidRPr="0037646B">
        <w:rPr>
          <w:rFonts w:ascii="Arial" w:eastAsia="Times New Roman" w:hAnsi="Arial" w:cs="Arial"/>
          <w:noProof/>
          <w:sz w:val="24"/>
          <w:szCs w:val="24"/>
          <w:lang w:eastAsia="fr-FR"/>
        </w:rPr>
        <w:drawing>
          <wp:anchor distT="0" distB="0" distL="114300" distR="114300" simplePos="0" relativeHeight="251659264" behindDoc="0" locked="0" layoutInCell="1" allowOverlap="1">
            <wp:simplePos x="0" y="0"/>
            <wp:positionH relativeFrom="column">
              <wp:posOffset>-4445</wp:posOffset>
            </wp:positionH>
            <wp:positionV relativeFrom="paragraph">
              <wp:posOffset>137160</wp:posOffset>
            </wp:positionV>
            <wp:extent cx="2095500" cy="1114425"/>
            <wp:effectExtent l="0" t="0" r="0" b="9525"/>
            <wp:wrapSquare wrapText="bothSides"/>
            <wp:docPr id="1" name="Image 1" descr="https://upload.wikimedia.org/wikipedia/commons/thumb/1/10/Pignerol%2C_objectnr_A_57347.jpg/220px-Pignerol%2C_objectnr_A_5734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0/Pignerol%2C_objectnr_A_57347.jpg/220px-Pignerol%2C_objectnr_A_57347.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46B">
        <w:rPr>
          <w:rFonts w:ascii="Arial" w:eastAsia="Times New Roman" w:hAnsi="Arial" w:cs="Arial"/>
          <w:sz w:val="24"/>
          <w:szCs w:val="24"/>
          <w:lang w:eastAsia="fr-FR"/>
        </w:rPr>
        <w:t>Pignerol vers 1650.</w:t>
      </w:r>
      <w:r w:rsidRPr="00C935AD">
        <w:rPr>
          <w:rFonts w:ascii="Arial" w:eastAsia="Times New Roman" w:hAnsi="Arial" w:cs="Arial"/>
          <w:sz w:val="24"/>
          <w:szCs w:val="24"/>
          <w:lang w:eastAsia="fr-FR"/>
        </w:rPr>
        <w:t xml:space="preserve"> </w:t>
      </w:r>
      <w:r w:rsidRPr="0037646B">
        <w:rPr>
          <w:rFonts w:ascii="Arial" w:eastAsia="Times New Roman" w:hAnsi="Arial" w:cs="Arial"/>
          <w:sz w:val="24"/>
          <w:szCs w:val="24"/>
          <w:lang w:eastAsia="fr-FR"/>
        </w:rPr>
        <w:t xml:space="preserve">Conquise par les Français sur les Savoisiens en 1630, la ville et ses environs sont attribués le 30 mai 1631 à la France par le </w:t>
      </w:r>
      <w:hyperlink r:id="rId12" w:tooltip="Traité de Cherasco" w:history="1">
        <w:r w:rsidRPr="0037646B">
          <w:rPr>
            <w:rFonts w:ascii="Arial" w:eastAsia="Times New Roman" w:hAnsi="Arial" w:cs="Arial"/>
            <w:sz w:val="24"/>
            <w:szCs w:val="24"/>
            <w:lang w:eastAsia="fr-FR"/>
          </w:rPr>
          <w:t>traité de Cherasco</w:t>
        </w:r>
      </w:hyperlink>
      <w:r w:rsidRPr="0037646B">
        <w:rPr>
          <w:rFonts w:ascii="Arial" w:eastAsia="Times New Roman" w:hAnsi="Arial" w:cs="Arial"/>
          <w:sz w:val="24"/>
          <w:szCs w:val="24"/>
          <w:lang w:eastAsia="fr-FR"/>
        </w:rPr>
        <w:t xml:space="preserve">. Pignerol est alors soigneusement fortifiée par </w:t>
      </w:r>
      <w:hyperlink r:id="rId13" w:tooltip="Jean de Beins" w:history="1">
        <w:r w:rsidRPr="0037646B">
          <w:rPr>
            <w:rFonts w:ascii="Arial" w:eastAsia="Times New Roman" w:hAnsi="Arial" w:cs="Arial"/>
            <w:sz w:val="24"/>
            <w:szCs w:val="24"/>
            <w:lang w:eastAsia="fr-FR"/>
          </w:rPr>
          <w:t xml:space="preserve">Jean de </w:t>
        </w:r>
        <w:proofErr w:type="spellStart"/>
        <w:r w:rsidRPr="0037646B">
          <w:rPr>
            <w:rFonts w:ascii="Arial" w:eastAsia="Times New Roman" w:hAnsi="Arial" w:cs="Arial"/>
            <w:sz w:val="24"/>
            <w:szCs w:val="24"/>
            <w:lang w:eastAsia="fr-FR"/>
          </w:rPr>
          <w:t>Beins</w:t>
        </w:r>
        <w:proofErr w:type="spellEnd"/>
      </w:hyperlink>
      <w:r w:rsidRPr="0037646B">
        <w:rPr>
          <w:rFonts w:ascii="Arial" w:eastAsia="Times New Roman" w:hAnsi="Arial" w:cs="Arial"/>
          <w:sz w:val="24"/>
          <w:szCs w:val="24"/>
          <w:lang w:eastAsia="fr-FR"/>
        </w:rPr>
        <w:t xml:space="preserve">, et constitue jusqu’à la fin du siècle une défense importante du </w:t>
      </w:r>
      <w:hyperlink r:id="rId14" w:tooltip="Royaume de France" w:history="1">
        <w:r w:rsidRPr="0037646B">
          <w:rPr>
            <w:rFonts w:ascii="Arial" w:eastAsia="Times New Roman" w:hAnsi="Arial" w:cs="Arial"/>
            <w:sz w:val="24"/>
            <w:szCs w:val="24"/>
            <w:lang w:eastAsia="fr-FR"/>
          </w:rPr>
          <w:t>royaume de France</w:t>
        </w:r>
      </w:hyperlink>
      <w:r w:rsidRPr="0037646B">
        <w:rPr>
          <w:rFonts w:ascii="Arial" w:eastAsia="Times New Roman" w:hAnsi="Arial" w:cs="Arial"/>
          <w:sz w:val="24"/>
          <w:szCs w:val="24"/>
          <w:lang w:eastAsia="fr-FR"/>
        </w:rPr>
        <w:t xml:space="preserve">. </w:t>
      </w:r>
    </w:p>
    <w:p w:rsidR="0037646B" w:rsidRPr="0037646B" w:rsidRDefault="0037646B" w:rsidP="0037646B">
      <w:pPr>
        <w:spacing w:after="0" w:line="240" w:lineRule="auto"/>
        <w:rPr>
          <w:rFonts w:ascii="Arial" w:eastAsia="Times New Roman" w:hAnsi="Arial" w:cs="Arial"/>
          <w:sz w:val="24"/>
          <w:szCs w:val="24"/>
          <w:lang w:eastAsia="fr-FR"/>
        </w:rPr>
      </w:pPr>
    </w:p>
    <w:p w:rsidR="00C935AD" w:rsidRPr="00C935AD" w:rsidRDefault="0037646B" w:rsidP="00C935AD">
      <w:pPr>
        <w:spacing w:after="0" w:line="240" w:lineRule="auto"/>
        <w:rPr>
          <w:rFonts w:ascii="Arial" w:eastAsia="Times New Roman" w:hAnsi="Arial" w:cs="Arial"/>
          <w:sz w:val="24"/>
          <w:szCs w:val="24"/>
          <w:lang w:eastAsia="fr-FR"/>
        </w:rPr>
      </w:pPr>
      <w:r w:rsidRPr="0037646B">
        <w:rPr>
          <w:rFonts w:ascii="Arial" w:eastAsia="Times New Roman" w:hAnsi="Arial" w:cs="Arial"/>
          <w:noProof/>
          <w:sz w:val="24"/>
          <w:szCs w:val="24"/>
          <w:lang w:eastAsia="fr-FR"/>
        </w:rPr>
        <w:drawing>
          <wp:anchor distT="0" distB="0" distL="114300" distR="114300" simplePos="0" relativeHeight="251658240" behindDoc="0" locked="0" layoutInCell="1" allowOverlap="1">
            <wp:simplePos x="0" y="0"/>
            <wp:positionH relativeFrom="column">
              <wp:posOffset>-4445</wp:posOffset>
            </wp:positionH>
            <wp:positionV relativeFrom="paragraph">
              <wp:posOffset>48895</wp:posOffset>
            </wp:positionV>
            <wp:extent cx="2095500" cy="1790700"/>
            <wp:effectExtent l="0" t="0" r="0" b="0"/>
            <wp:wrapSquare wrapText="bothSides"/>
            <wp:docPr id="2" name="Image 2" descr="https://upload.wikimedia.org/wikipedia/commons/thumb/2/28/Citadelle_de_Pignerol.jpg/220px-Citadelle_de_Pignero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Citadelle_de_Pignerol.jpg/220px-Citadelle_de_Pignerol.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46B">
        <w:rPr>
          <w:rFonts w:ascii="Arial" w:eastAsia="Times New Roman" w:hAnsi="Arial" w:cs="Arial"/>
          <w:sz w:val="24"/>
          <w:szCs w:val="24"/>
          <w:lang w:eastAsia="fr-FR"/>
        </w:rPr>
        <w:t>La citadelle de Pignerol vers 1650.Une</w:t>
      </w:r>
      <w:r w:rsidR="00C935AD" w:rsidRPr="00C935AD">
        <w:rPr>
          <w:rFonts w:ascii="Arial" w:eastAsia="Times New Roman" w:hAnsi="Arial" w:cs="Arial"/>
          <w:sz w:val="24"/>
          <w:szCs w:val="24"/>
          <w:lang w:eastAsia="fr-FR"/>
        </w:rPr>
        <w:t xml:space="preserve"> forteresse impressionnante</w:t>
      </w:r>
      <w:r w:rsidRPr="0037646B">
        <w:rPr>
          <w:rFonts w:ascii="Arial" w:eastAsia="Times New Roman" w:hAnsi="Arial" w:cs="Arial"/>
          <w:sz w:val="24"/>
          <w:szCs w:val="24"/>
          <w:lang w:eastAsia="fr-FR"/>
        </w:rPr>
        <w:t xml:space="preserve"> y est érigée par l'architecte François Levé en 1666. Elle sert également de prison d'État : </w:t>
      </w:r>
      <w:hyperlink r:id="rId17" w:tooltip="Nicolas Fouquet" w:history="1">
        <w:r w:rsidRPr="0037646B">
          <w:rPr>
            <w:rFonts w:ascii="Arial" w:eastAsia="Times New Roman" w:hAnsi="Arial" w:cs="Arial"/>
            <w:sz w:val="24"/>
            <w:szCs w:val="24"/>
            <w:lang w:eastAsia="fr-FR"/>
          </w:rPr>
          <w:t>Nicolas Fouquet</w:t>
        </w:r>
      </w:hyperlink>
      <w:r w:rsidRPr="0037646B">
        <w:rPr>
          <w:rFonts w:ascii="Arial" w:eastAsia="Times New Roman" w:hAnsi="Arial" w:cs="Arial"/>
          <w:sz w:val="24"/>
          <w:szCs w:val="24"/>
          <w:lang w:eastAsia="fr-FR"/>
        </w:rPr>
        <w:t xml:space="preserve">, surintendant des finances de </w:t>
      </w:r>
      <w:hyperlink r:id="rId18" w:tooltip="Louis XIV" w:history="1">
        <w:r w:rsidRPr="0037646B">
          <w:rPr>
            <w:rFonts w:ascii="Arial" w:eastAsia="Times New Roman" w:hAnsi="Arial" w:cs="Arial"/>
            <w:sz w:val="24"/>
            <w:szCs w:val="24"/>
            <w:lang w:eastAsia="fr-FR"/>
          </w:rPr>
          <w:t xml:space="preserve">Louis </w:t>
        </w:r>
        <w:r w:rsidRPr="0037646B">
          <w:rPr>
            <w:rFonts w:ascii="Arial" w:eastAsia="Times New Roman" w:hAnsi="Arial" w:cs="Arial"/>
            <w:caps/>
            <w:sz w:val="24"/>
            <w:szCs w:val="24"/>
            <w:lang w:eastAsia="fr-FR"/>
          </w:rPr>
          <w:t>XIV</w:t>
        </w:r>
      </w:hyperlink>
      <w:r w:rsidRPr="0037646B">
        <w:rPr>
          <w:rFonts w:ascii="Arial" w:eastAsia="Times New Roman" w:hAnsi="Arial" w:cs="Arial"/>
          <w:sz w:val="24"/>
          <w:szCs w:val="24"/>
          <w:lang w:eastAsia="fr-FR"/>
        </w:rPr>
        <w:t xml:space="preserve">, disgracié et condamné à la prison à vie en 1664, est transféré par </w:t>
      </w:r>
      <w:hyperlink r:id="rId19" w:tooltip="D'Artagnan" w:history="1">
        <w:r w:rsidRPr="0037646B">
          <w:rPr>
            <w:rFonts w:ascii="Arial" w:eastAsia="Times New Roman" w:hAnsi="Arial" w:cs="Arial"/>
            <w:sz w:val="24"/>
            <w:szCs w:val="24"/>
            <w:lang w:eastAsia="fr-FR"/>
          </w:rPr>
          <w:t>d'Artagnan</w:t>
        </w:r>
      </w:hyperlink>
      <w:r w:rsidRPr="0037646B">
        <w:rPr>
          <w:rFonts w:ascii="Arial" w:eastAsia="Times New Roman" w:hAnsi="Arial" w:cs="Arial"/>
          <w:sz w:val="24"/>
          <w:szCs w:val="24"/>
          <w:lang w:eastAsia="fr-FR"/>
        </w:rPr>
        <w:t xml:space="preserve"> du </w:t>
      </w:r>
      <w:hyperlink r:id="rId20" w:tooltip="Château de Vincennes" w:history="1">
        <w:r w:rsidRPr="0037646B">
          <w:rPr>
            <w:rFonts w:ascii="Arial" w:eastAsia="Times New Roman" w:hAnsi="Arial" w:cs="Arial"/>
            <w:sz w:val="24"/>
            <w:szCs w:val="24"/>
            <w:lang w:eastAsia="fr-FR"/>
          </w:rPr>
          <w:t>château de Vincennes</w:t>
        </w:r>
      </w:hyperlink>
      <w:r w:rsidRPr="0037646B">
        <w:rPr>
          <w:rFonts w:ascii="Arial" w:eastAsia="Times New Roman" w:hAnsi="Arial" w:cs="Arial"/>
          <w:sz w:val="24"/>
          <w:szCs w:val="24"/>
          <w:lang w:eastAsia="fr-FR"/>
        </w:rPr>
        <w:t xml:space="preserve"> à Pignerol à l'issue de son procès. Cependant, le prisonnier le plus célèbre de Pignerol reste l'</w:t>
      </w:r>
      <w:hyperlink r:id="rId21" w:tooltip="Homme au masque de fer" w:history="1">
        <w:r w:rsidRPr="0037646B">
          <w:rPr>
            <w:rFonts w:ascii="Arial" w:eastAsia="Times New Roman" w:hAnsi="Arial" w:cs="Arial"/>
            <w:sz w:val="24"/>
            <w:szCs w:val="24"/>
            <w:lang w:eastAsia="fr-FR"/>
          </w:rPr>
          <w:t>homme au masque de fer</w:t>
        </w:r>
      </w:hyperlink>
      <w:r w:rsidRPr="0037646B">
        <w:rPr>
          <w:rFonts w:ascii="Arial" w:eastAsia="Times New Roman" w:hAnsi="Arial" w:cs="Arial"/>
          <w:sz w:val="24"/>
          <w:szCs w:val="24"/>
          <w:lang w:eastAsia="fr-FR"/>
        </w:rPr>
        <w:t xml:space="preserve">. </w:t>
      </w:r>
    </w:p>
    <w:p w:rsidR="0037646B" w:rsidRPr="00C935AD" w:rsidRDefault="0037646B" w:rsidP="00C935AD">
      <w:pPr>
        <w:spacing w:after="0" w:line="240" w:lineRule="auto"/>
        <w:rPr>
          <w:rStyle w:val="hgkelc"/>
          <w:rFonts w:ascii="Arial" w:eastAsia="Times New Roman" w:hAnsi="Arial" w:cs="Arial"/>
          <w:b/>
          <w:sz w:val="24"/>
          <w:szCs w:val="24"/>
          <w:lang w:eastAsia="fr-FR"/>
        </w:rPr>
      </w:pPr>
      <w:r w:rsidRPr="0037646B">
        <w:rPr>
          <w:rFonts w:ascii="Arial" w:eastAsia="Times New Roman" w:hAnsi="Arial" w:cs="Arial"/>
          <w:b/>
          <w:sz w:val="24"/>
          <w:szCs w:val="24"/>
          <w:lang w:eastAsia="fr-FR"/>
        </w:rPr>
        <w:t xml:space="preserve">La ville est reconquise par </w:t>
      </w:r>
      <w:hyperlink r:id="rId22" w:tooltip="Victor-Amédée II de Savoie" w:history="1">
        <w:r w:rsidRPr="0037646B">
          <w:rPr>
            <w:rFonts w:ascii="Arial" w:eastAsia="Times New Roman" w:hAnsi="Arial" w:cs="Arial"/>
            <w:b/>
            <w:sz w:val="24"/>
            <w:szCs w:val="24"/>
            <w:lang w:eastAsia="fr-FR"/>
          </w:rPr>
          <w:t xml:space="preserve">Victor-Amédée </w:t>
        </w:r>
        <w:r w:rsidRPr="0037646B">
          <w:rPr>
            <w:rFonts w:ascii="Arial" w:eastAsia="Times New Roman" w:hAnsi="Arial" w:cs="Arial"/>
            <w:b/>
            <w:caps/>
            <w:sz w:val="24"/>
            <w:szCs w:val="24"/>
            <w:lang w:eastAsia="fr-FR"/>
          </w:rPr>
          <w:t>II</w:t>
        </w:r>
        <w:r w:rsidRPr="0037646B">
          <w:rPr>
            <w:rFonts w:ascii="Arial" w:eastAsia="Times New Roman" w:hAnsi="Arial" w:cs="Arial"/>
            <w:b/>
            <w:sz w:val="24"/>
            <w:szCs w:val="24"/>
            <w:lang w:eastAsia="fr-FR"/>
          </w:rPr>
          <w:t xml:space="preserve"> de Savoie</w:t>
        </w:r>
      </w:hyperlink>
      <w:r w:rsidRPr="0037646B">
        <w:rPr>
          <w:rFonts w:ascii="Arial" w:eastAsia="Times New Roman" w:hAnsi="Arial" w:cs="Arial"/>
          <w:b/>
          <w:sz w:val="24"/>
          <w:szCs w:val="24"/>
          <w:lang w:eastAsia="fr-FR"/>
        </w:rPr>
        <w:t xml:space="preserve"> en 1696 et va dès lors rester savoyarde, puis devenir </w:t>
      </w:r>
      <w:hyperlink r:id="rId23" w:tooltip="Piémont" w:history="1">
        <w:r w:rsidRPr="0037646B">
          <w:rPr>
            <w:rFonts w:ascii="Arial" w:eastAsia="Times New Roman" w:hAnsi="Arial" w:cs="Arial"/>
            <w:b/>
            <w:sz w:val="24"/>
            <w:szCs w:val="24"/>
            <w:lang w:eastAsia="fr-FR"/>
          </w:rPr>
          <w:t>piémontaise</w:t>
        </w:r>
      </w:hyperlink>
      <w:r w:rsidRPr="0037646B">
        <w:rPr>
          <w:rFonts w:ascii="Arial" w:eastAsia="Times New Roman" w:hAnsi="Arial" w:cs="Arial"/>
          <w:b/>
          <w:sz w:val="24"/>
          <w:szCs w:val="24"/>
          <w:lang w:eastAsia="fr-FR"/>
        </w:rPr>
        <w:t xml:space="preserve">, et enfin </w:t>
      </w:r>
      <w:hyperlink r:id="rId24" w:tooltip="Italie" w:history="1">
        <w:r w:rsidRPr="0037646B">
          <w:rPr>
            <w:rFonts w:ascii="Arial" w:eastAsia="Times New Roman" w:hAnsi="Arial" w:cs="Arial"/>
            <w:b/>
            <w:sz w:val="24"/>
            <w:szCs w:val="24"/>
            <w:lang w:eastAsia="fr-FR"/>
          </w:rPr>
          <w:t>italienne</w:t>
        </w:r>
      </w:hyperlink>
    </w:p>
    <w:p w:rsidR="0037646B" w:rsidRPr="0037646B" w:rsidRDefault="0037646B" w:rsidP="0037646B">
      <w:pPr>
        <w:spacing w:before="100" w:beforeAutospacing="1" w:after="100" w:afterAutospacing="1" w:line="240" w:lineRule="auto"/>
        <w:outlineLvl w:val="0"/>
        <w:rPr>
          <w:rFonts w:ascii="Arial" w:eastAsia="Times New Roman" w:hAnsi="Arial" w:cs="Arial"/>
          <w:b/>
          <w:bCs/>
          <w:kern w:val="36"/>
          <w:sz w:val="24"/>
          <w:szCs w:val="24"/>
          <w:lang w:eastAsia="fr-FR"/>
        </w:rPr>
      </w:pPr>
      <w:r w:rsidRPr="0037646B">
        <w:rPr>
          <w:rFonts w:ascii="Arial" w:eastAsia="Times New Roman" w:hAnsi="Arial" w:cs="Arial"/>
          <w:b/>
          <w:bCs/>
          <w:kern w:val="36"/>
          <w:sz w:val="24"/>
          <w:szCs w:val="24"/>
          <w:lang w:eastAsia="fr-FR"/>
        </w:rPr>
        <w:t>Qui était vraiment l'homme au masque de fer ?</w:t>
      </w:r>
    </w:p>
    <w:p w:rsidR="0037646B" w:rsidRPr="00C935AD" w:rsidRDefault="0037646B" w:rsidP="0037646B">
      <w:pPr>
        <w:spacing w:before="100" w:beforeAutospacing="1" w:after="100" w:afterAutospacing="1" w:line="240" w:lineRule="auto"/>
        <w:outlineLvl w:val="1"/>
        <w:rPr>
          <w:rFonts w:ascii="Arial" w:eastAsia="Times New Roman" w:hAnsi="Arial" w:cs="Arial"/>
          <w:b/>
          <w:bCs/>
          <w:sz w:val="24"/>
          <w:szCs w:val="24"/>
          <w:lang w:eastAsia="fr-FR"/>
        </w:rPr>
      </w:pPr>
      <w:r w:rsidRPr="0037646B">
        <w:rPr>
          <w:rFonts w:ascii="Arial" w:eastAsia="Times New Roman" w:hAnsi="Arial" w:cs="Arial"/>
          <w:b/>
          <w:bCs/>
          <w:sz w:val="24"/>
          <w:szCs w:val="24"/>
          <w:lang w:eastAsia="fr-FR"/>
        </w:rPr>
        <w:t>Après la publication du célèbre récit d'Alexandre Dumas, les rumeurs au sujet d'un mystérieux prisonnier sous le règne du roi Louis XIV sont entrées dans la légende. Sa véritable identité continue toutefois de faire l'objet de nombreuses spéculations.</w:t>
      </w:r>
    </w:p>
    <w:p w:rsidR="0037646B" w:rsidRPr="00C935AD" w:rsidRDefault="0037646B" w:rsidP="0037646B">
      <w:pPr>
        <w:pStyle w:val="NormalWeb"/>
        <w:rPr>
          <w:rFonts w:ascii="Arial" w:hAnsi="Arial" w:cs="Arial"/>
        </w:rPr>
      </w:pPr>
      <w:r w:rsidRPr="00C935AD">
        <w:rPr>
          <w:rFonts w:ascii="Arial" w:hAnsi="Arial" w:cs="Arial"/>
        </w:rPr>
        <w:t>Au cours des années 1680, des bruits sur l'existence d'un mystérieux prisonnier commencent à se répandre en France. Si les détails restent flous, le récit est saisissant : un homme à l'identité inconnue aurait été enfermé sur l'ordre du roi Louis XIV. Au-delà de son anonymat, il était contraint de porter un masque de fer, soustrayant ainsi son visage de tous les regards.</w:t>
      </w:r>
    </w:p>
    <w:p w:rsidR="0037646B" w:rsidRPr="00C935AD" w:rsidRDefault="0037646B" w:rsidP="0037646B">
      <w:pPr>
        <w:pStyle w:val="NormalWeb"/>
        <w:rPr>
          <w:rFonts w:ascii="Arial" w:hAnsi="Arial" w:cs="Arial"/>
        </w:rPr>
      </w:pPr>
      <w:r w:rsidRPr="00C935AD">
        <w:rPr>
          <w:rFonts w:ascii="Arial" w:hAnsi="Arial" w:cs="Arial"/>
        </w:rPr>
        <w:t xml:space="preserve">Selon une gazette de 1687, le prisonnier aurait été transféré dans la citadelle de Sainte-Marguerite, une minuscule île méditerranéenne au large de Cannes, sous la garde d'un ancien mousquetaire, Bénigne de </w:t>
      </w:r>
      <w:proofErr w:type="spellStart"/>
      <w:r w:rsidRPr="00C935AD">
        <w:rPr>
          <w:rFonts w:ascii="Arial" w:hAnsi="Arial" w:cs="Arial"/>
        </w:rPr>
        <w:t>Saint-Mars</w:t>
      </w:r>
      <w:proofErr w:type="spellEnd"/>
      <w:r w:rsidRPr="00C935AD">
        <w:rPr>
          <w:rFonts w:ascii="Arial" w:hAnsi="Arial" w:cs="Arial"/>
        </w:rPr>
        <w:t>. Le garde et son prisonnier auraient tous deux vécu au sein des forteresses de Pignerol et d'</w:t>
      </w:r>
      <w:proofErr w:type="spellStart"/>
      <w:r w:rsidRPr="00C935AD">
        <w:rPr>
          <w:rFonts w:ascii="Arial" w:hAnsi="Arial" w:cs="Arial"/>
        </w:rPr>
        <w:t>Exilles</w:t>
      </w:r>
      <w:proofErr w:type="spellEnd"/>
      <w:r w:rsidRPr="00C935AD">
        <w:rPr>
          <w:rFonts w:ascii="Arial" w:hAnsi="Arial" w:cs="Arial"/>
        </w:rPr>
        <w:t>, situées dans les Alpes.</w:t>
      </w:r>
    </w:p>
    <w:p w:rsidR="0037646B" w:rsidRPr="00C935AD" w:rsidRDefault="0037646B" w:rsidP="0037646B">
      <w:pPr>
        <w:pStyle w:val="NormalWeb"/>
        <w:rPr>
          <w:rFonts w:ascii="Arial" w:hAnsi="Arial" w:cs="Arial"/>
        </w:rPr>
      </w:pPr>
      <w:r w:rsidRPr="00C935AD">
        <w:rPr>
          <w:rFonts w:ascii="Arial" w:hAnsi="Arial" w:cs="Arial"/>
        </w:rPr>
        <w:t xml:space="preserve">En 1698, le duo est de nouveau transféré lors de la nomination de </w:t>
      </w:r>
      <w:proofErr w:type="spellStart"/>
      <w:r w:rsidRPr="00C935AD">
        <w:rPr>
          <w:rFonts w:ascii="Arial" w:hAnsi="Arial" w:cs="Arial"/>
        </w:rPr>
        <w:t>Saint-Mars</w:t>
      </w:r>
      <w:proofErr w:type="spellEnd"/>
      <w:r w:rsidRPr="00C935AD">
        <w:rPr>
          <w:rFonts w:ascii="Arial" w:hAnsi="Arial" w:cs="Arial"/>
        </w:rPr>
        <w:t xml:space="preserve"> comme gouverneur de la Bastille à Paris. L'accoutrement du prisonnier mystérieux n'avait pas changé : dans ses mémoires, un agent de la Bastille décrit sa surprise lors de l'arrivée de son nouveau responsable en compagnie d'un homme « toujours masqué et dont le nom n'est jamais prononcé ».</w:t>
      </w:r>
    </w:p>
    <w:p w:rsidR="00C935AD" w:rsidRPr="00C935AD" w:rsidRDefault="00C935AD" w:rsidP="0037646B">
      <w:pPr>
        <w:pStyle w:val="NormalWeb"/>
        <w:rPr>
          <w:rFonts w:ascii="Arial" w:hAnsi="Arial" w:cs="Arial"/>
        </w:rPr>
      </w:pPr>
      <w:r w:rsidRPr="00C935AD">
        <w:rPr>
          <w:rFonts w:ascii="Arial" w:hAnsi="Arial" w:cs="Arial"/>
        </w:rPr>
        <w:t xml:space="preserve">Si vous souhaitez continuer la lecture ce lien peut vous intéresser </w:t>
      </w:r>
    </w:p>
    <w:p w:rsidR="00C935AD" w:rsidRPr="00C935AD" w:rsidRDefault="00C935AD" w:rsidP="00C935AD">
      <w:pPr>
        <w:rPr>
          <w:rStyle w:val="hgkelc"/>
          <w:rFonts w:ascii="Arial" w:hAnsi="Arial" w:cs="Arial"/>
          <w:sz w:val="24"/>
          <w:szCs w:val="24"/>
        </w:rPr>
      </w:pPr>
      <w:hyperlink r:id="rId25" w:history="1">
        <w:r w:rsidRPr="00C935AD">
          <w:rPr>
            <w:rStyle w:val="Lienhypertexte"/>
            <w:rFonts w:ascii="Arial" w:hAnsi="Arial" w:cs="Arial"/>
            <w:sz w:val="24"/>
            <w:szCs w:val="24"/>
          </w:rPr>
          <w:t>https://www.nationalgeographic.fr/histoire/qui-etait-vraiment-lhomme-au-masque-de-fer</w:t>
        </w:r>
      </w:hyperlink>
    </w:p>
    <w:p w:rsidR="00C935AD" w:rsidRPr="00C935AD" w:rsidRDefault="00C935AD" w:rsidP="0037646B">
      <w:pPr>
        <w:pStyle w:val="NormalWeb"/>
        <w:rPr>
          <w:rFonts w:ascii="Arial" w:hAnsi="Arial" w:cs="Arial"/>
        </w:rPr>
      </w:pPr>
    </w:p>
    <w:p w:rsidR="0037646B" w:rsidRPr="00C935AD" w:rsidRDefault="0037646B">
      <w:pPr>
        <w:rPr>
          <w:rFonts w:ascii="Arial" w:hAnsi="Arial" w:cs="Arial"/>
          <w:sz w:val="24"/>
          <w:szCs w:val="24"/>
        </w:rPr>
      </w:pPr>
    </w:p>
    <w:sectPr w:rsidR="0037646B" w:rsidRPr="00C935AD" w:rsidSect="00C935AD">
      <w:pgSz w:w="11906" w:h="16838"/>
      <w:pgMar w:top="1417" w:right="566"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3D" w:rsidRDefault="007D373D" w:rsidP="0037646B">
      <w:pPr>
        <w:spacing w:after="0" w:line="240" w:lineRule="auto"/>
      </w:pPr>
      <w:r>
        <w:separator/>
      </w:r>
    </w:p>
  </w:endnote>
  <w:endnote w:type="continuationSeparator" w:id="0">
    <w:p w:rsidR="007D373D" w:rsidRDefault="007D373D" w:rsidP="0037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3D" w:rsidRDefault="007D373D" w:rsidP="0037646B">
      <w:pPr>
        <w:spacing w:after="0" w:line="240" w:lineRule="auto"/>
      </w:pPr>
      <w:r>
        <w:separator/>
      </w:r>
    </w:p>
  </w:footnote>
  <w:footnote w:type="continuationSeparator" w:id="0">
    <w:p w:rsidR="007D373D" w:rsidRDefault="007D373D" w:rsidP="00376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6B"/>
    <w:rsid w:val="002724A2"/>
    <w:rsid w:val="00333907"/>
    <w:rsid w:val="0037646B"/>
    <w:rsid w:val="007D373D"/>
    <w:rsid w:val="008D300C"/>
    <w:rsid w:val="00A05115"/>
    <w:rsid w:val="00A11A13"/>
    <w:rsid w:val="00B77F82"/>
    <w:rsid w:val="00C93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D5F78-841C-4AE6-9A96-FD58916C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37646B"/>
  </w:style>
  <w:style w:type="paragraph" w:styleId="En-tte">
    <w:name w:val="header"/>
    <w:basedOn w:val="Normal"/>
    <w:link w:val="En-tteCar"/>
    <w:uiPriority w:val="99"/>
    <w:unhideWhenUsed/>
    <w:rsid w:val="0037646B"/>
    <w:pPr>
      <w:tabs>
        <w:tab w:val="center" w:pos="4536"/>
        <w:tab w:val="right" w:pos="9072"/>
      </w:tabs>
      <w:spacing w:after="0" w:line="240" w:lineRule="auto"/>
    </w:pPr>
  </w:style>
  <w:style w:type="character" w:customStyle="1" w:styleId="En-tteCar">
    <w:name w:val="En-tête Car"/>
    <w:basedOn w:val="Policepardfaut"/>
    <w:link w:val="En-tte"/>
    <w:uiPriority w:val="99"/>
    <w:rsid w:val="0037646B"/>
  </w:style>
  <w:style w:type="paragraph" w:styleId="Pieddepage">
    <w:name w:val="footer"/>
    <w:basedOn w:val="Normal"/>
    <w:link w:val="PieddepageCar"/>
    <w:uiPriority w:val="99"/>
    <w:unhideWhenUsed/>
    <w:rsid w:val="00376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46B"/>
  </w:style>
  <w:style w:type="character" w:styleId="Lienhypertexte">
    <w:name w:val="Hyperlink"/>
    <w:basedOn w:val="Policepardfaut"/>
    <w:uiPriority w:val="99"/>
    <w:unhideWhenUsed/>
    <w:rsid w:val="0037646B"/>
    <w:rPr>
      <w:color w:val="0563C1" w:themeColor="hyperlink"/>
      <w:u w:val="single"/>
    </w:rPr>
  </w:style>
  <w:style w:type="paragraph" w:styleId="NormalWeb">
    <w:name w:val="Normal (Web)"/>
    <w:basedOn w:val="Normal"/>
    <w:uiPriority w:val="99"/>
    <w:semiHidden/>
    <w:unhideWhenUsed/>
    <w:rsid w:val="0037646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8405">
      <w:bodyDiv w:val="1"/>
      <w:marLeft w:val="0"/>
      <w:marRight w:val="0"/>
      <w:marTop w:val="0"/>
      <w:marBottom w:val="0"/>
      <w:divBdr>
        <w:top w:val="none" w:sz="0" w:space="0" w:color="auto"/>
        <w:left w:val="none" w:sz="0" w:space="0" w:color="auto"/>
        <w:bottom w:val="none" w:sz="0" w:space="0" w:color="auto"/>
        <w:right w:val="none" w:sz="0" w:space="0" w:color="auto"/>
      </w:divBdr>
      <w:divsChild>
        <w:div w:id="23793692">
          <w:marLeft w:val="0"/>
          <w:marRight w:val="0"/>
          <w:marTop w:val="0"/>
          <w:marBottom w:val="0"/>
          <w:divBdr>
            <w:top w:val="none" w:sz="0" w:space="0" w:color="auto"/>
            <w:left w:val="none" w:sz="0" w:space="0" w:color="auto"/>
            <w:bottom w:val="none" w:sz="0" w:space="0" w:color="auto"/>
            <w:right w:val="none" w:sz="0" w:space="0" w:color="auto"/>
          </w:divBdr>
          <w:divsChild>
            <w:div w:id="4919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2012">
      <w:bodyDiv w:val="1"/>
      <w:marLeft w:val="0"/>
      <w:marRight w:val="0"/>
      <w:marTop w:val="0"/>
      <w:marBottom w:val="0"/>
      <w:divBdr>
        <w:top w:val="none" w:sz="0" w:space="0" w:color="auto"/>
        <w:left w:val="none" w:sz="0" w:space="0" w:color="auto"/>
        <w:bottom w:val="none" w:sz="0" w:space="0" w:color="auto"/>
        <w:right w:val="none" w:sz="0" w:space="0" w:color="auto"/>
      </w:divBdr>
      <w:divsChild>
        <w:div w:id="382101169">
          <w:marLeft w:val="0"/>
          <w:marRight w:val="0"/>
          <w:marTop w:val="0"/>
          <w:marBottom w:val="0"/>
          <w:divBdr>
            <w:top w:val="none" w:sz="0" w:space="0" w:color="auto"/>
            <w:left w:val="none" w:sz="0" w:space="0" w:color="auto"/>
            <w:bottom w:val="none" w:sz="0" w:space="0" w:color="auto"/>
            <w:right w:val="none" w:sz="0" w:space="0" w:color="auto"/>
          </w:divBdr>
          <w:divsChild>
            <w:div w:id="1779061443">
              <w:marLeft w:val="0"/>
              <w:marRight w:val="0"/>
              <w:marTop w:val="0"/>
              <w:marBottom w:val="0"/>
              <w:divBdr>
                <w:top w:val="none" w:sz="0" w:space="0" w:color="auto"/>
                <w:left w:val="none" w:sz="0" w:space="0" w:color="auto"/>
                <w:bottom w:val="none" w:sz="0" w:space="0" w:color="auto"/>
                <w:right w:val="none" w:sz="0" w:space="0" w:color="auto"/>
              </w:divBdr>
            </w:div>
          </w:divsChild>
        </w:div>
        <w:div w:id="597446457">
          <w:marLeft w:val="0"/>
          <w:marRight w:val="0"/>
          <w:marTop w:val="0"/>
          <w:marBottom w:val="0"/>
          <w:divBdr>
            <w:top w:val="none" w:sz="0" w:space="0" w:color="auto"/>
            <w:left w:val="none" w:sz="0" w:space="0" w:color="auto"/>
            <w:bottom w:val="none" w:sz="0" w:space="0" w:color="auto"/>
            <w:right w:val="none" w:sz="0" w:space="0" w:color="auto"/>
          </w:divBdr>
          <w:divsChild>
            <w:div w:id="637147218">
              <w:marLeft w:val="0"/>
              <w:marRight w:val="0"/>
              <w:marTop w:val="0"/>
              <w:marBottom w:val="0"/>
              <w:divBdr>
                <w:top w:val="none" w:sz="0" w:space="0" w:color="auto"/>
                <w:left w:val="none" w:sz="0" w:space="0" w:color="auto"/>
                <w:bottom w:val="none" w:sz="0" w:space="0" w:color="auto"/>
                <w:right w:val="none" w:sz="0" w:space="0" w:color="auto"/>
              </w:divBdr>
              <w:divsChild>
                <w:div w:id="11867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3989">
          <w:marLeft w:val="0"/>
          <w:marRight w:val="0"/>
          <w:marTop w:val="0"/>
          <w:marBottom w:val="0"/>
          <w:divBdr>
            <w:top w:val="none" w:sz="0" w:space="0" w:color="auto"/>
            <w:left w:val="none" w:sz="0" w:space="0" w:color="auto"/>
            <w:bottom w:val="none" w:sz="0" w:space="0" w:color="auto"/>
            <w:right w:val="none" w:sz="0" w:space="0" w:color="auto"/>
          </w:divBdr>
          <w:divsChild>
            <w:div w:id="1605379792">
              <w:marLeft w:val="0"/>
              <w:marRight w:val="0"/>
              <w:marTop w:val="0"/>
              <w:marBottom w:val="0"/>
              <w:divBdr>
                <w:top w:val="none" w:sz="0" w:space="0" w:color="auto"/>
                <w:left w:val="none" w:sz="0" w:space="0" w:color="auto"/>
                <w:bottom w:val="none" w:sz="0" w:space="0" w:color="auto"/>
                <w:right w:val="none" w:sz="0" w:space="0" w:color="auto"/>
              </w:divBdr>
            </w:div>
          </w:divsChild>
        </w:div>
        <w:div w:id="1993362495">
          <w:marLeft w:val="0"/>
          <w:marRight w:val="0"/>
          <w:marTop w:val="0"/>
          <w:marBottom w:val="0"/>
          <w:divBdr>
            <w:top w:val="none" w:sz="0" w:space="0" w:color="auto"/>
            <w:left w:val="none" w:sz="0" w:space="0" w:color="auto"/>
            <w:bottom w:val="none" w:sz="0" w:space="0" w:color="auto"/>
            <w:right w:val="none" w:sz="0" w:space="0" w:color="auto"/>
          </w:divBdr>
          <w:divsChild>
            <w:div w:id="1898272417">
              <w:marLeft w:val="0"/>
              <w:marRight w:val="0"/>
              <w:marTop w:val="0"/>
              <w:marBottom w:val="0"/>
              <w:divBdr>
                <w:top w:val="none" w:sz="0" w:space="0" w:color="auto"/>
                <w:left w:val="none" w:sz="0" w:space="0" w:color="auto"/>
                <w:bottom w:val="none" w:sz="0" w:space="0" w:color="auto"/>
                <w:right w:val="none" w:sz="0" w:space="0" w:color="auto"/>
              </w:divBdr>
              <w:divsChild>
                <w:div w:id="14382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R%C3%A9gions_d%27Italie" TargetMode="External"/><Relationship Id="rId13" Type="http://schemas.openxmlformats.org/officeDocument/2006/relationships/hyperlink" Target="https://fr.wikipedia.org/wiki/Jean_de_Beins" TargetMode="External"/><Relationship Id="rId18" Type="http://schemas.openxmlformats.org/officeDocument/2006/relationships/hyperlink" Target="https://fr.wikipedia.org/wiki/Louis_XIV"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fr.wikipedia.org/wiki/Homme_au_masque_de_fer" TargetMode="External"/><Relationship Id="rId7" Type="http://schemas.openxmlformats.org/officeDocument/2006/relationships/hyperlink" Target="https://fr.wikipedia.org/wiki/Liste_des_villes_italiennes_de_plus_de_25_000_habitants" TargetMode="External"/><Relationship Id="rId12" Type="http://schemas.openxmlformats.org/officeDocument/2006/relationships/hyperlink" Target="https://fr.wikipedia.org/wiki/Trait%C3%A9_de_Cherasco" TargetMode="External"/><Relationship Id="rId17" Type="http://schemas.openxmlformats.org/officeDocument/2006/relationships/hyperlink" Target="https://fr.wikipedia.org/wiki/Nicolas_Fouquet" TargetMode="External"/><Relationship Id="rId25" Type="http://schemas.openxmlformats.org/officeDocument/2006/relationships/hyperlink" Target="https://www.nationalgeographic.fr/histoire/qui-etait-vraiment-lhomme-au-masque-de-fer"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fr.wikipedia.org/wiki/Ch%C3%A2teau_de_Vincennes" TargetMode="External"/><Relationship Id="rId1" Type="http://schemas.openxmlformats.org/officeDocument/2006/relationships/styles" Target="styles.xml"/><Relationship Id="rId6" Type="http://schemas.openxmlformats.org/officeDocument/2006/relationships/hyperlink" Target="https://fr.wikipedia.org/wiki/Italien" TargetMode="External"/><Relationship Id="rId11" Type="http://schemas.openxmlformats.org/officeDocument/2006/relationships/image" Target="media/image1.jpeg"/><Relationship Id="rId24" Type="http://schemas.openxmlformats.org/officeDocument/2006/relationships/hyperlink" Target="https://fr.wikipedia.org/wiki/Italie" TargetMode="External"/><Relationship Id="rId5" Type="http://schemas.openxmlformats.org/officeDocument/2006/relationships/endnotes" Target="endnotes.xml"/><Relationship Id="rId15" Type="http://schemas.openxmlformats.org/officeDocument/2006/relationships/hyperlink" Target="https://commons.wikimedia.org/wiki/File:Citadelle_de_Pignerol.jpg?uselang=fr" TargetMode="External"/><Relationship Id="rId23" Type="http://schemas.openxmlformats.org/officeDocument/2006/relationships/hyperlink" Target="https://fr.wikipedia.org/wiki/Pi%C3%A9mont" TargetMode="External"/><Relationship Id="rId10" Type="http://schemas.openxmlformats.org/officeDocument/2006/relationships/hyperlink" Target="https://commons.wikimedia.org/wiki/File:Pignerol,_objectnr_A_57347.jpg?uselang=fr" TargetMode="External"/><Relationship Id="rId19" Type="http://schemas.openxmlformats.org/officeDocument/2006/relationships/hyperlink" Target="https://fr.wikipedia.org/wiki/D%27Artagnan" TargetMode="External"/><Relationship Id="rId4" Type="http://schemas.openxmlformats.org/officeDocument/2006/relationships/footnotes" Target="footnotes.xml"/><Relationship Id="rId9" Type="http://schemas.openxmlformats.org/officeDocument/2006/relationships/hyperlink" Target="https://fr.wikipedia.org/wiki/Pi%C3%A9mont" TargetMode="External"/><Relationship Id="rId14" Type="http://schemas.openxmlformats.org/officeDocument/2006/relationships/hyperlink" Target="https://fr.wikipedia.org/wiki/Royaume_de_France" TargetMode="External"/><Relationship Id="rId22" Type="http://schemas.openxmlformats.org/officeDocument/2006/relationships/hyperlink" Target="https://fr.wikipedia.org/wiki/Victor-Am%C3%A9d%C3%A9e_II_de_Savoi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653</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AFIA</dc:creator>
  <cp:keywords/>
  <dc:description/>
  <cp:lastModifiedBy>AFIA</cp:lastModifiedBy>
  <cp:revision>1</cp:revision>
  <dcterms:created xsi:type="dcterms:W3CDTF">2023-01-21T07:14:00Z</dcterms:created>
  <dcterms:modified xsi:type="dcterms:W3CDTF">2023-01-21T07:37:00Z</dcterms:modified>
</cp:coreProperties>
</file>